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C6C" w:rsidRPr="00487AEA" w:rsidRDefault="00BE4C6C" w:rsidP="009D31BC">
      <w:pPr>
        <w:spacing w:after="0" w:line="240" w:lineRule="auto"/>
        <w:ind w:firstLine="709"/>
        <w:outlineLvl w:val="0"/>
        <w:rPr>
          <w:rFonts w:ascii="Times New Roman" w:hAnsi="Times New Roman"/>
          <w:b/>
          <w:sz w:val="28"/>
          <w:szCs w:val="28"/>
        </w:rPr>
      </w:pPr>
    </w:p>
    <w:p w:rsidR="00BE4C6C" w:rsidRPr="00487AEA" w:rsidRDefault="00BE4C6C" w:rsidP="009D31BC">
      <w:pPr>
        <w:spacing w:after="0" w:line="240" w:lineRule="auto"/>
        <w:ind w:firstLine="709"/>
        <w:jc w:val="center"/>
        <w:outlineLvl w:val="0"/>
        <w:rPr>
          <w:rFonts w:ascii="Times New Roman" w:hAnsi="Times New Roman"/>
          <w:b/>
          <w:sz w:val="28"/>
          <w:szCs w:val="28"/>
        </w:rPr>
      </w:pPr>
      <w:r w:rsidRPr="00487AEA">
        <w:rPr>
          <w:rFonts w:ascii="Times New Roman" w:hAnsi="Times New Roman"/>
          <w:b/>
          <w:sz w:val="28"/>
          <w:szCs w:val="28"/>
        </w:rPr>
        <w:t>Проект «В мире добрых сказок»</w:t>
      </w:r>
    </w:p>
    <w:p w:rsidR="00BE4C6C" w:rsidRPr="00487AEA" w:rsidRDefault="00BE4C6C" w:rsidP="009D31BC">
      <w:pPr>
        <w:spacing w:after="0" w:line="240" w:lineRule="auto"/>
        <w:ind w:firstLine="709"/>
        <w:rPr>
          <w:rFonts w:ascii="Times New Roman" w:hAnsi="Times New Roman"/>
          <w:sz w:val="28"/>
          <w:szCs w:val="28"/>
        </w:rPr>
      </w:pPr>
    </w:p>
    <w:p w:rsidR="00BE4C6C" w:rsidRPr="00487AEA" w:rsidRDefault="00BE4C6C" w:rsidP="009D31BC">
      <w:pPr>
        <w:spacing w:after="0" w:line="240" w:lineRule="auto"/>
        <w:ind w:firstLine="709"/>
        <w:rPr>
          <w:rFonts w:ascii="Times New Roman" w:hAnsi="Times New Roman"/>
          <w:sz w:val="28"/>
          <w:szCs w:val="28"/>
        </w:rPr>
      </w:pPr>
      <w:r w:rsidRPr="00487AEA">
        <w:rPr>
          <w:rFonts w:ascii="Times New Roman" w:hAnsi="Times New Roman"/>
          <w:b/>
          <w:sz w:val="28"/>
          <w:szCs w:val="28"/>
        </w:rPr>
        <w:t>Возрастная категория</w:t>
      </w:r>
      <w:r w:rsidR="00487AEA">
        <w:rPr>
          <w:rFonts w:ascii="Times New Roman" w:hAnsi="Times New Roman"/>
          <w:sz w:val="28"/>
          <w:szCs w:val="28"/>
        </w:rPr>
        <w:t xml:space="preserve">: младшая </w:t>
      </w:r>
      <w:r w:rsidRPr="00487AEA">
        <w:rPr>
          <w:rFonts w:ascii="Times New Roman" w:hAnsi="Times New Roman"/>
          <w:sz w:val="28"/>
          <w:szCs w:val="28"/>
        </w:rPr>
        <w:t xml:space="preserve"> группа  </w:t>
      </w:r>
    </w:p>
    <w:p w:rsidR="00BE4C6C" w:rsidRPr="00487AEA" w:rsidRDefault="00BE4C6C" w:rsidP="009D31BC">
      <w:pPr>
        <w:spacing w:after="0" w:line="240" w:lineRule="auto"/>
        <w:ind w:firstLine="709"/>
        <w:rPr>
          <w:rFonts w:ascii="Times New Roman" w:hAnsi="Times New Roman"/>
          <w:sz w:val="28"/>
          <w:szCs w:val="28"/>
        </w:rPr>
      </w:pPr>
      <w:r w:rsidRPr="00487AEA">
        <w:rPr>
          <w:rFonts w:ascii="Times New Roman" w:hAnsi="Times New Roman"/>
          <w:b/>
          <w:sz w:val="28"/>
          <w:szCs w:val="28"/>
        </w:rPr>
        <w:t>Тип проекта:</w:t>
      </w:r>
      <w:r w:rsidRPr="00487AEA">
        <w:rPr>
          <w:rFonts w:ascii="Times New Roman" w:hAnsi="Times New Roman"/>
          <w:sz w:val="28"/>
          <w:szCs w:val="28"/>
        </w:rPr>
        <w:t xml:space="preserve"> групповой, краткосрочный.</w:t>
      </w:r>
    </w:p>
    <w:p w:rsidR="00BE4C6C" w:rsidRPr="00487AEA" w:rsidRDefault="00BE4C6C" w:rsidP="009D31BC">
      <w:pPr>
        <w:spacing w:after="0" w:line="240" w:lineRule="auto"/>
        <w:ind w:firstLine="709"/>
        <w:rPr>
          <w:rFonts w:ascii="Times New Roman" w:hAnsi="Times New Roman"/>
          <w:sz w:val="28"/>
          <w:szCs w:val="28"/>
        </w:rPr>
      </w:pPr>
      <w:r w:rsidRPr="00487AEA">
        <w:rPr>
          <w:rFonts w:ascii="Times New Roman" w:hAnsi="Times New Roman"/>
          <w:b/>
          <w:sz w:val="28"/>
          <w:szCs w:val="28"/>
        </w:rPr>
        <w:t>Сроки реализации</w:t>
      </w:r>
      <w:r w:rsidR="00487AEA" w:rsidRPr="00487AEA">
        <w:rPr>
          <w:rFonts w:ascii="Times New Roman" w:hAnsi="Times New Roman"/>
          <w:sz w:val="28"/>
          <w:szCs w:val="28"/>
        </w:rPr>
        <w:t>:  июнь 2022</w:t>
      </w:r>
    </w:p>
    <w:p w:rsidR="00BE4C6C" w:rsidRPr="00487AEA" w:rsidRDefault="00BE4C6C" w:rsidP="009D31BC">
      <w:pPr>
        <w:spacing w:after="0" w:line="240" w:lineRule="auto"/>
        <w:ind w:firstLine="709"/>
        <w:rPr>
          <w:rFonts w:ascii="Times New Roman" w:hAnsi="Times New Roman"/>
          <w:sz w:val="28"/>
          <w:szCs w:val="28"/>
        </w:rPr>
      </w:pPr>
      <w:r w:rsidRPr="00487AEA">
        <w:rPr>
          <w:rFonts w:ascii="Times New Roman" w:hAnsi="Times New Roman"/>
          <w:b/>
          <w:sz w:val="28"/>
          <w:szCs w:val="28"/>
        </w:rPr>
        <w:t>Цель проекта</w:t>
      </w:r>
      <w:r w:rsidRPr="00487AEA">
        <w:rPr>
          <w:rFonts w:ascii="Times New Roman" w:hAnsi="Times New Roman"/>
          <w:sz w:val="28"/>
          <w:szCs w:val="28"/>
        </w:rPr>
        <w:t>: Создание условий для духовно-нравственного развития ребенка, путем приобщения детей к художественной литературе, а именно к сказкам</w:t>
      </w:r>
    </w:p>
    <w:p w:rsidR="00BE4C6C" w:rsidRPr="00487AEA" w:rsidRDefault="00BE4C6C" w:rsidP="009D31BC">
      <w:pPr>
        <w:spacing w:after="0" w:line="240" w:lineRule="auto"/>
        <w:ind w:firstLine="709"/>
        <w:rPr>
          <w:rFonts w:ascii="Times New Roman" w:hAnsi="Times New Roman"/>
          <w:b/>
          <w:sz w:val="28"/>
          <w:szCs w:val="28"/>
        </w:rPr>
      </w:pPr>
      <w:r w:rsidRPr="00487AEA">
        <w:rPr>
          <w:rFonts w:ascii="Times New Roman" w:hAnsi="Times New Roman"/>
          <w:b/>
          <w:sz w:val="28"/>
          <w:szCs w:val="28"/>
        </w:rPr>
        <w:t>Актуальность проекта:</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Младший дошкольный возраст - наиболее благоприятный период всестороннего развития ребенка. У детей активно развиваются все психические процессы: восприятие, внимание, память, мышление, воображение и речь. В этот же период происходит формирование основных качеств личности.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Театрализованная деятельность является источником развития чувств, глубоких переживаний ребенка, приобщает его к духовным ценностям. Они развивают эмоциональную сферу ребенка, заставляют его сочувствовать персонажам, кроме того позволяют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Любимые герои становятся образцами для подражания и отождествления. Именно способность ребенка к такой идентификации с полюбившимся образом оказывает позитивное влияние на формирование качеств личности.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b/>
          <w:sz w:val="28"/>
          <w:szCs w:val="28"/>
        </w:rPr>
        <w:t>Задачи проекта</w:t>
      </w:r>
      <w:r w:rsidRPr="00487AEA">
        <w:rPr>
          <w:rFonts w:ascii="Times New Roman" w:hAnsi="Times New Roman"/>
          <w:sz w:val="28"/>
          <w:szCs w:val="28"/>
        </w:rPr>
        <w:t>:</w:t>
      </w:r>
    </w:p>
    <w:p w:rsidR="00BE4C6C" w:rsidRPr="00487AEA" w:rsidRDefault="00BE4C6C" w:rsidP="00DA46B7">
      <w:pPr>
        <w:spacing w:after="0" w:line="240" w:lineRule="auto"/>
        <w:ind w:firstLine="709"/>
        <w:jc w:val="both"/>
        <w:rPr>
          <w:rFonts w:ascii="Times New Roman" w:hAnsi="Times New Roman"/>
          <w:sz w:val="28"/>
          <w:szCs w:val="28"/>
        </w:rPr>
      </w:pPr>
      <w:r w:rsidRPr="00487AEA">
        <w:rPr>
          <w:rFonts w:ascii="Times New Roman" w:hAnsi="Times New Roman"/>
          <w:b/>
          <w:sz w:val="28"/>
          <w:szCs w:val="28"/>
        </w:rPr>
        <w:t>Обучающие:</w:t>
      </w:r>
      <w:r w:rsidRPr="00487AEA">
        <w:rPr>
          <w:rFonts w:ascii="Times New Roman" w:hAnsi="Times New Roman"/>
          <w:sz w:val="28"/>
          <w:szCs w:val="28"/>
        </w:rPr>
        <w:t xml:space="preserve"> Обучать умению вести диалог с персонажем, слушать и понимать заданный вопрос, понятно отвечать на него. Стимулировать ребёнка повторять за воспитателем слова и фразы из знакомых сказок.</w:t>
      </w:r>
    </w:p>
    <w:p w:rsidR="00BE4C6C" w:rsidRPr="00487AEA" w:rsidRDefault="00BE4C6C" w:rsidP="00DA46B7">
      <w:pPr>
        <w:spacing w:after="0" w:line="240" w:lineRule="auto"/>
        <w:ind w:firstLine="709"/>
        <w:jc w:val="both"/>
        <w:rPr>
          <w:rFonts w:ascii="Times New Roman" w:hAnsi="Times New Roman"/>
          <w:sz w:val="28"/>
          <w:szCs w:val="28"/>
        </w:rPr>
      </w:pPr>
      <w:r w:rsidRPr="00487AEA">
        <w:rPr>
          <w:rFonts w:ascii="Times New Roman" w:hAnsi="Times New Roman"/>
          <w:b/>
          <w:sz w:val="28"/>
          <w:szCs w:val="28"/>
        </w:rPr>
        <w:t>Развивающие:</w:t>
      </w:r>
      <w:r w:rsidRPr="00487AEA">
        <w:rPr>
          <w:rFonts w:ascii="Times New Roman" w:hAnsi="Times New Roman"/>
          <w:sz w:val="28"/>
          <w:szCs w:val="28"/>
        </w:rPr>
        <w:t xml:space="preserve"> Развивать восприятие детей, способствовать связи восприятия со словом и дальнейшем действием. Через сказку развивать творчество, воображение, доброжелательное отношение к героям сказки и друг другу.</w:t>
      </w:r>
    </w:p>
    <w:p w:rsidR="00BE4C6C" w:rsidRPr="00487AEA" w:rsidRDefault="00BE4C6C" w:rsidP="00DA46B7">
      <w:pPr>
        <w:spacing w:after="0" w:line="240" w:lineRule="auto"/>
        <w:ind w:firstLine="709"/>
        <w:jc w:val="both"/>
        <w:rPr>
          <w:rFonts w:ascii="Times New Roman" w:hAnsi="Times New Roman"/>
          <w:b/>
          <w:sz w:val="28"/>
          <w:szCs w:val="28"/>
        </w:rPr>
      </w:pPr>
      <w:r w:rsidRPr="00487AEA">
        <w:rPr>
          <w:rFonts w:ascii="Times New Roman" w:hAnsi="Times New Roman"/>
          <w:b/>
          <w:sz w:val="28"/>
          <w:szCs w:val="28"/>
        </w:rPr>
        <w:t xml:space="preserve">Воспитательные: </w:t>
      </w:r>
      <w:r w:rsidRPr="00487AEA">
        <w:rPr>
          <w:rFonts w:ascii="Times New Roman" w:hAnsi="Times New Roman"/>
          <w:sz w:val="28"/>
          <w:szCs w:val="28"/>
        </w:rPr>
        <w:t>Воспитывать интерес к сказкам, к различным видам театра.</w:t>
      </w:r>
    </w:p>
    <w:p w:rsidR="00BE4C6C" w:rsidRPr="00487AEA" w:rsidRDefault="00BE4C6C" w:rsidP="009D31BC">
      <w:pPr>
        <w:spacing w:after="0" w:line="240" w:lineRule="auto"/>
        <w:ind w:firstLine="709"/>
        <w:jc w:val="both"/>
        <w:rPr>
          <w:rFonts w:ascii="Times New Roman" w:hAnsi="Times New Roman"/>
          <w:b/>
          <w:sz w:val="28"/>
          <w:szCs w:val="28"/>
        </w:rPr>
      </w:pPr>
      <w:r w:rsidRPr="00487AEA">
        <w:rPr>
          <w:rFonts w:ascii="Times New Roman" w:hAnsi="Times New Roman"/>
          <w:b/>
          <w:sz w:val="28"/>
          <w:szCs w:val="28"/>
        </w:rPr>
        <w:t>Ожидаемый результат:</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Дети повторяют наиболее интересные, выразительные отрывки из прочитанной сказки, договаривают слова и несложные для воспроизведения фразы.</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Узнают сказку по иллюстрации и по героям.</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Рассказывают содержание сказки с опорой на рисунке в книге, на вопросы воспитателя.</w:t>
      </w:r>
    </w:p>
    <w:p w:rsidR="00BE4C6C" w:rsidRPr="00487AEA" w:rsidRDefault="00BE4C6C" w:rsidP="009D31BC">
      <w:pPr>
        <w:spacing w:after="0" w:line="240" w:lineRule="auto"/>
        <w:ind w:firstLine="709"/>
        <w:jc w:val="both"/>
        <w:rPr>
          <w:rFonts w:ascii="Times New Roman" w:hAnsi="Times New Roman"/>
          <w:sz w:val="28"/>
          <w:szCs w:val="28"/>
          <w:u w:val="single"/>
        </w:rPr>
      </w:pPr>
    </w:p>
    <w:p w:rsidR="00BE4C6C" w:rsidRPr="00487AEA" w:rsidRDefault="00BE4C6C" w:rsidP="009D31BC">
      <w:pPr>
        <w:spacing w:after="0" w:line="240" w:lineRule="auto"/>
        <w:ind w:firstLine="709"/>
        <w:jc w:val="both"/>
        <w:rPr>
          <w:rFonts w:ascii="Times New Roman" w:hAnsi="Times New Roman"/>
          <w:sz w:val="28"/>
          <w:szCs w:val="28"/>
          <w:u w:val="single"/>
        </w:rPr>
      </w:pPr>
    </w:p>
    <w:p w:rsidR="00BE4C6C" w:rsidRPr="00487AEA" w:rsidRDefault="00BE4C6C" w:rsidP="009D31BC">
      <w:pPr>
        <w:spacing w:after="0" w:line="240" w:lineRule="auto"/>
        <w:ind w:firstLine="709"/>
        <w:jc w:val="both"/>
        <w:rPr>
          <w:rFonts w:ascii="Times New Roman" w:hAnsi="Times New Roman"/>
          <w:sz w:val="28"/>
          <w:szCs w:val="28"/>
          <w:u w:val="single"/>
        </w:rPr>
      </w:pPr>
    </w:p>
    <w:p w:rsidR="00BE4C6C" w:rsidRPr="00487AEA" w:rsidRDefault="00BE4C6C" w:rsidP="009D31BC">
      <w:pPr>
        <w:spacing w:after="0" w:line="240" w:lineRule="auto"/>
        <w:ind w:firstLine="709"/>
        <w:jc w:val="both"/>
        <w:rPr>
          <w:rFonts w:ascii="Times New Roman" w:hAnsi="Times New Roman"/>
          <w:sz w:val="28"/>
          <w:szCs w:val="28"/>
          <w:u w:val="single"/>
        </w:rPr>
      </w:pPr>
    </w:p>
    <w:p w:rsidR="00BE4C6C" w:rsidRPr="00487AEA" w:rsidRDefault="00BE4C6C" w:rsidP="009D31BC">
      <w:pPr>
        <w:spacing w:after="0" w:line="240" w:lineRule="auto"/>
        <w:ind w:firstLine="709"/>
        <w:jc w:val="both"/>
        <w:rPr>
          <w:rFonts w:ascii="Times New Roman" w:hAnsi="Times New Roman"/>
          <w:sz w:val="28"/>
          <w:szCs w:val="28"/>
          <w:u w:val="single"/>
        </w:rPr>
      </w:pPr>
      <w:r w:rsidRPr="00487AEA">
        <w:rPr>
          <w:rFonts w:ascii="Times New Roman" w:hAnsi="Times New Roman"/>
          <w:sz w:val="28"/>
          <w:szCs w:val="28"/>
          <w:u w:val="single"/>
        </w:rPr>
        <w:t xml:space="preserve">1этап.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 </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lastRenderedPageBreak/>
        <w:t>рассказывание детьми сказок «Репка», «Теремок», «Курочка Ряба», «Колобок»</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 xml:space="preserve">чтение стихотворений, </w:t>
      </w:r>
      <w:proofErr w:type="spellStart"/>
      <w:r w:rsidRPr="00487AEA">
        <w:rPr>
          <w:rFonts w:ascii="Times New Roman" w:hAnsi="Times New Roman"/>
          <w:sz w:val="28"/>
          <w:szCs w:val="28"/>
        </w:rPr>
        <w:t>потешек</w:t>
      </w:r>
      <w:proofErr w:type="spellEnd"/>
      <w:r w:rsidRPr="00487AEA">
        <w:rPr>
          <w:rFonts w:ascii="Times New Roman" w:hAnsi="Times New Roman"/>
          <w:sz w:val="28"/>
          <w:szCs w:val="28"/>
        </w:rPr>
        <w:t>;</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инсценировка сказок совместно с воспитателем «Курочка Ряба», «Репка», «Теремок», «Колобок»</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 xml:space="preserve">прослушивание звукозаписей детских сказок – «Волк и семеро козлят», «Колобок», «Репка», «Теремок», «Курочка Ряба», «Кот, петух и лиса», «Три медведя», «Сказка об умном мышонке», «Кот и лиса», «Путаница», «Муха-цокотуха» и </w:t>
      </w:r>
      <w:proofErr w:type="spellStart"/>
      <w:proofErr w:type="gramStart"/>
      <w:r w:rsidRPr="00487AEA">
        <w:rPr>
          <w:rFonts w:ascii="Times New Roman" w:hAnsi="Times New Roman"/>
          <w:sz w:val="28"/>
          <w:szCs w:val="28"/>
        </w:rPr>
        <w:t>др</w:t>
      </w:r>
      <w:proofErr w:type="spellEnd"/>
      <w:proofErr w:type="gramEnd"/>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изготовление атрибутов к инсценировке сказки «Репка»</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Дидактические игры «Мои любимые сказки», Лото «Сказки», «Кто-кто в теремочке живет? »;</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Сюжетно-ролевая игра «В театре»</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Игра «Превращение»</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Строительная игра «Теремок»</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 xml:space="preserve">Подвижные игры - «У медведя </w:t>
      </w:r>
      <w:proofErr w:type="gramStart"/>
      <w:r w:rsidRPr="00487AEA">
        <w:rPr>
          <w:rFonts w:ascii="Times New Roman" w:hAnsi="Times New Roman"/>
          <w:sz w:val="28"/>
          <w:szCs w:val="28"/>
        </w:rPr>
        <w:t>во</w:t>
      </w:r>
      <w:proofErr w:type="gramEnd"/>
      <w:r w:rsidRPr="00487AEA">
        <w:rPr>
          <w:rFonts w:ascii="Times New Roman" w:hAnsi="Times New Roman"/>
          <w:sz w:val="28"/>
          <w:szCs w:val="28"/>
        </w:rPr>
        <w:t xml:space="preserve"> бору»,  «Мыши в кладовой», «Мыши водят хоровод»</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 xml:space="preserve">Конструирование домиков для животных, теремка (сказки «Теремок», «Рукавичка») </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 xml:space="preserve">Лепка – колобок, </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 xml:space="preserve">Рисование – «колобок - румяный бок» </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Консультации на темы: «Сказка помогает говорить правильно», «Зачем читать детям сказки»</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Слушание музыкальных произведений</w:t>
      </w:r>
    </w:p>
    <w:p w:rsidR="00BE4C6C" w:rsidRPr="00487AEA" w:rsidRDefault="00BE4C6C" w:rsidP="00DA46B7">
      <w:pPr>
        <w:numPr>
          <w:ilvl w:val="0"/>
          <w:numId w:val="12"/>
        </w:numPr>
        <w:spacing w:after="0" w:line="240" w:lineRule="auto"/>
        <w:jc w:val="both"/>
        <w:rPr>
          <w:rFonts w:ascii="Times New Roman" w:hAnsi="Times New Roman"/>
          <w:sz w:val="28"/>
          <w:szCs w:val="28"/>
        </w:rPr>
      </w:pPr>
      <w:r w:rsidRPr="00487AEA">
        <w:rPr>
          <w:rFonts w:ascii="Times New Roman" w:hAnsi="Times New Roman"/>
          <w:sz w:val="28"/>
          <w:szCs w:val="28"/>
        </w:rPr>
        <w:t>Просмотр мультфильмов</w:t>
      </w:r>
    </w:p>
    <w:p w:rsidR="00BE4C6C" w:rsidRPr="00487AEA" w:rsidRDefault="00BE4C6C" w:rsidP="009D31BC">
      <w:pPr>
        <w:spacing w:after="0" w:line="240" w:lineRule="auto"/>
        <w:ind w:firstLine="709"/>
        <w:jc w:val="both"/>
        <w:rPr>
          <w:rFonts w:ascii="Times New Roman" w:hAnsi="Times New Roman"/>
          <w:b/>
          <w:sz w:val="28"/>
          <w:szCs w:val="28"/>
        </w:rPr>
      </w:pPr>
      <w:r w:rsidRPr="00487AEA">
        <w:rPr>
          <w:rFonts w:ascii="Times New Roman" w:hAnsi="Times New Roman"/>
          <w:b/>
          <w:sz w:val="28"/>
          <w:szCs w:val="28"/>
        </w:rPr>
        <w:t xml:space="preserve">2 Этап.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Сценарий русской народной сказки «Репка»    Игра – драматизация.</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Действующие лица:</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Бабушка-сказочница (Воспитатель)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Дед</w:t>
      </w:r>
      <w:proofErr w:type="gramStart"/>
      <w:r w:rsidRPr="00487AEA">
        <w:rPr>
          <w:rFonts w:ascii="Times New Roman" w:hAnsi="Times New Roman"/>
          <w:sz w:val="28"/>
          <w:szCs w:val="28"/>
        </w:rPr>
        <w:t xml:space="preserve"> ,</w:t>
      </w:r>
      <w:proofErr w:type="gramEnd"/>
      <w:r w:rsidRPr="00487AEA">
        <w:rPr>
          <w:rFonts w:ascii="Times New Roman" w:hAnsi="Times New Roman"/>
          <w:sz w:val="28"/>
          <w:szCs w:val="28"/>
        </w:rPr>
        <w:t xml:space="preserve"> Бабка , Внучка, Собачка Жучка ,Кошка ,Мышка , Репка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Бабушка-сказочница:</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«Жили-были дед с бабкой. Как-то раз посадил дед репку» (держась за руки, выходят дед с репкой, дед репку «сажает»)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«Выросла репка большая-пребольшая. Стал дед репку тянуть. Тянет - потянет, вытянуть – не может. Позвал дед бабку»</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Дед:</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«Бабка! Пойдем репку тянуть! » (выходит бабка, держится за поясницу, кряхтит – ой-ой)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Бабушка-сказочница:</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«Стали они репку вместе тянуть – </w:t>
      </w:r>
      <w:proofErr w:type="gramStart"/>
      <w:r w:rsidRPr="00487AEA">
        <w:rPr>
          <w:rFonts w:ascii="Times New Roman" w:hAnsi="Times New Roman"/>
          <w:sz w:val="28"/>
          <w:szCs w:val="28"/>
        </w:rPr>
        <w:t>дедка</w:t>
      </w:r>
      <w:proofErr w:type="gramEnd"/>
      <w:r w:rsidRPr="00487AEA">
        <w:rPr>
          <w:rFonts w:ascii="Times New Roman" w:hAnsi="Times New Roman"/>
          <w:sz w:val="28"/>
          <w:szCs w:val="28"/>
        </w:rPr>
        <w:t xml:space="preserve"> за репку, бабка за дедку – тянут, потянут, вытянуть – не могут. Позвала бабка внучку»</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Бабка:</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«Внучка! Пойдем репку тянуть! » (выходит внучка вприпрыжку, ручки на юбочке, поет песенку – ля-ля-ля)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Бабушка-сказочница:</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lastRenderedPageBreak/>
        <w:t xml:space="preserve">«Стали они репку втроем тянуть – </w:t>
      </w:r>
      <w:proofErr w:type="gramStart"/>
      <w:r w:rsidRPr="00487AEA">
        <w:rPr>
          <w:rFonts w:ascii="Times New Roman" w:hAnsi="Times New Roman"/>
          <w:sz w:val="28"/>
          <w:szCs w:val="28"/>
        </w:rPr>
        <w:t>дедка</w:t>
      </w:r>
      <w:proofErr w:type="gramEnd"/>
      <w:r w:rsidRPr="00487AEA">
        <w:rPr>
          <w:rFonts w:ascii="Times New Roman" w:hAnsi="Times New Roman"/>
          <w:sz w:val="28"/>
          <w:szCs w:val="28"/>
        </w:rPr>
        <w:t xml:space="preserve"> за репку, бабка за дедку, внучка за бабку – тянут, потянут, вытянуть – не могут. Позвала внучка Жучку»</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Внучка:</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«Жучка! Пойдем репку тянуть! » (выходит собачка Жучка, гавкает)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Бабушка-сказочница:</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«Стали они вчетвером репку тянуть – </w:t>
      </w:r>
      <w:proofErr w:type="gramStart"/>
      <w:r w:rsidRPr="00487AEA">
        <w:rPr>
          <w:rFonts w:ascii="Times New Roman" w:hAnsi="Times New Roman"/>
          <w:sz w:val="28"/>
          <w:szCs w:val="28"/>
        </w:rPr>
        <w:t>дедка</w:t>
      </w:r>
      <w:proofErr w:type="gramEnd"/>
      <w:r w:rsidRPr="00487AEA">
        <w:rPr>
          <w:rFonts w:ascii="Times New Roman" w:hAnsi="Times New Roman"/>
          <w:sz w:val="28"/>
          <w:szCs w:val="28"/>
        </w:rPr>
        <w:t xml:space="preserve"> за репку, бабка за дедку, внучка за бабку, Жучка за внучку – тянут, потянут, вытянуть - не могут. Позвала Жучка кошку»</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Жучка:</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«Кошка! Пойдем репку тянуть! » (выходит кошка, мяукает мяу-мяу-мяу)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Бабушка-сказочница: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«Стали они репку впятером тянуть: дедка за репку, бабка за дедку, </w:t>
      </w:r>
      <w:proofErr w:type="gramStart"/>
      <w:r w:rsidRPr="00487AEA">
        <w:rPr>
          <w:rFonts w:ascii="Times New Roman" w:hAnsi="Times New Roman"/>
          <w:sz w:val="28"/>
          <w:szCs w:val="28"/>
        </w:rPr>
        <w:t>внучка</w:t>
      </w:r>
      <w:proofErr w:type="gramEnd"/>
      <w:r w:rsidRPr="00487AEA">
        <w:rPr>
          <w:rFonts w:ascii="Times New Roman" w:hAnsi="Times New Roman"/>
          <w:sz w:val="28"/>
          <w:szCs w:val="28"/>
        </w:rPr>
        <w:t xml:space="preserve"> а бабку, Жучка за внучку, кошка за Жучку - тянут, потянут, вытянуть – не могут. Ух, устали! » (проводят по лбу рукой, тяжело вздыхают)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«Позвала кошка мышку»</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Кошка:</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«Мышка! Пойдем репку тянуть! » (выбегает мышка на носочках),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Бабушка-сказочница:</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«Стали они репку все вместе тянуть: </w:t>
      </w:r>
      <w:proofErr w:type="gramStart"/>
      <w:r w:rsidRPr="00487AEA">
        <w:rPr>
          <w:rFonts w:ascii="Times New Roman" w:hAnsi="Times New Roman"/>
          <w:sz w:val="28"/>
          <w:szCs w:val="28"/>
        </w:rPr>
        <w:t>дедка</w:t>
      </w:r>
      <w:proofErr w:type="gramEnd"/>
      <w:r w:rsidRPr="00487AEA">
        <w:rPr>
          <w:rFonts w:ascii="Times New Roman" w:hAnsi="Times New Roman"/>
          <w:sz w:val="28"/>
          <w:szCs w:val="28"/>
        </w:rPr>
        <w:t xml:space="preserve"> за репку, бабку за дедку, внучка за бабку, Жучка за внучку, кошка за Жучку, мышка за кошку. Тянут, потянут, тянут, потянут – вытянули репку!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«Тут и сказочке конец, а кто слушал – молодец! »</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 xml:space="preserve">(актеры поворачиваются к зрителю лицом, берутся за руки, поднимают руки вверх - кланяются) </w:t>
      </w:r>
    </w:p>
    <w:p w:rsidR="00BE4C6C" w:rsidRPr="00487AEA" w:rsidRDefault="00BE4C6C" w:rsidP="009D31BC">
      <w:pPr>
        <w:spacing w:after="0" w:line="240" w:lineRule="auto"/>
        <w:ind w:firstLine="709"/>
        <w:jc w:val="both"/>
        <w:rPr>
          <w:rFonts w:ascii="Times New Roman" w:hAnsi="Times New Roman"/>
          <w:b/>
          <w:sz w:val="28"/>
          <w:szCs w:val="28"/>
        </w:rPr>
      </w:pPr>
      <w:r w:rsidRPr="00487AEA">
        <w:rPr>
          <w:rFonts w:ascii="Times New Roman" w:hAnsi="Times New Roman"/>
          <w:b/>
          <w:sz w:val="28"/>
          <w:szCs w:val="28"/>
        </w:rPr>
        <w:t>3 Этап</w:t>
      </w:r>
    </w:p>
    <w:p w:rsidR="00BE4C6C" w:rsidRPr="00487AEA" w:rsidRDefault="00BE4C6C" w:rsidP="009D31BC">
      <w:pPr>
        <w:spacing w:after="0" w:line="240" w:lineRule="auto"/>
        <w:ind w:firstLine="709"/>
        <w:jc w:val="both"/>
        <w:rPr>
          <w:rFonts w:ascii="Times New Roman" w:hAnsi="Times New Roman"/>
          <w:sz w:val="28"/>
          <w:szCs w:val="28"/>
        </w:rPr>
      </w:pPr>
      <w:r w:rsidRPr="00487AEA">
        <w:rPr>
          <w:rFonts w:ascii="Times New Roman" w:hAnsi="Times New Roman"/>
          <w:sz w:val="28"/>
          <w:szCs w:val="28"/>
        </w:rPr>
        <w:t>Подготовка презентации по  результатам проекта</w:t>
      </w:r>
    </w:p>
    <w:p w:rsidR="00BE4C6C" w:rsidRPr="00487AEA" w:rsidRDefault="00BE4C6C" w:rsidP="009D31BC">
      <w:pPr>
        <w:spacing w:after="0" w:line="240" w:lineRule="auto"/>
        <w:ind w:firstLine="709"/>
        <w:jc w:val="both"/>
        <w:rPr>
          <w:rFonts w:ascii="Times New Roman" w:hAnsi="Times New Roman"/>
          <w:sz w:val="28"/>
          <w:szCs w:val="28"/>
        </w:rPr>
      </w:pPr>
    </w:p>
    <w:p w:rsidR="00BE4C6C" w:rsidRPr="00487AEA" w:rsidRDefault="00BE4C6C" w:rsidP="009D31BC">
      <w:pPr>
        <w:spacing w:after="0" w:line="240" w:lineRule="auto"/>
        <w:ind w:firstLine="709"/>
        <w:rPr>
          <w:rFonts w:ascii="Times New Roman" w:hAnsi="Times New Roman"/>
          <w:color w:val="333333"/>
          <w:sz w:val="28"/>
          <w:szCs w:val="28"/>
        </w:rPr>
      </w:pPr>
    </w:p>
    <w:p w:rsidR="00BE4C6C" w:rsidRPr="00487AEA" w:rsidRDefault="00BE4C6C" w:rsidP="009D31BC">
      <w:pPr>
        <w:spacing w:after="0" w:line="240" w:lineRule="auto"/>
        <w:ind w:firstLine="709"/>
        <w:rPr>
          <w:rFonts w:ascii="Times New Roman" w:hAnsi="Times New Roman"/>
          <w:color w:val="333333"/>
          <w:sz w:val="28"/>
          <w:szCs w:val="28"/>
        </w:rPr>
      </w:pPr>
    </w:p>
    <w:p w:rsidR="00BE4C6C" w:rsidRPr="00487AEA" w:rsidRDefault="00BE4C6C" w:rsidP="009D31BC">
      <w:pPr>
        <w:spacing w:after="0" w:line="240" w:lineRule="auto"/>
        <w:ind w:firstLine="709"/>
        <w:rPr>
          <w:rFonts w:ascii="Times New Roman" w:hAnsi="Times New Roman"/>
          <w:color w:val="333333"/>
          <w:sz w:val="28"/>
          <w:szCs w:val="28"/>
        </w:rPr>
      </w:pPr>
    </w:p>
    <w:p w:rsidR="00BE4C6C" w:rsidRPr="00487AEA" w:rsidRDefault="00BE4C6C" w:rsidP="009D31BC">
      <w:pPr>
        <w:spacing w:after="0" w:line="240" w:lineRule="auto"/>
        <w:ind w:firstLine="709"/>
        <w:rPr>
          <w:rFonts w:ascii="Times New Roman" w:hAnsi="Times New Roman"/>
          <w:color w:val="333333"/>
          <w:sz w:val="28"/>
          <w:szCs w:val="28"/>
        </w:rPr>
      </w:pPr>
    </w:p>
    <w:p w:rsidR="00BE4C6C" w:rsidRPr="00487AEA" w:rsidRDefault="00BE4C6C" w:rsidP="009D31BC">
      <w:pPr>
        <w:spacing w:after="0" w:line="240" w:lineRule="auto"/>
        <w:ind w:firstLine="709"/>
        <w:rPr>
          <w:rFonts w:ascii="Times New Roman" w:hAnsi="Times New Roman"/>
          <w:color w:val="333333"/>
          <w:sz w:val="28"/>
          <w:szCs w:val="28"/>
        </w:rPr>
      </w:pPr>
    </w:p>
    <w:p w:rsidR="00BE4C6C" w:rsidRPr="00487AEA" w:rsidRDefault="00BE4C6C" w:rsidP="009D31BC">
      <w:pPr>
        <w:spacing w:after="0" w:line="240" w:lineRule="auto"/>
        <w:ind w:firstLine="709"/>
        <w:rPr>
          <w:rFonts w:ascii="Times New Roman" w:hAnsi="Times New Roman"/>
          <w:sz w:val="28"/>
          <w:szCs w:val="28"/>
        </w:rPr>
      </w:pPr>
    </w:p>
    <w:sectPr w:rsidR="00BE4C6C" w:rsidRPr="00487AEA" w:rsidSect="002F04C1">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A1D" w:rsidRDefault="00FD4A1D" w:rsidP="009F3C74">
      <w:pPr>
        <w:spacing w:after="0" w:line="240" w:lineRule="auto"/>
      </w:pPr>
      <w:r>
        <w:separator/>
      </w:r>
    </w:p>
  </w:endnote>
  <w:endnote w:type="continuationSeparator" w:id="0">
    <w:p w:rsidR="00FD4A1D" w:rsidRDefault="00FD4A1D" w:rsidP="009F3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A1D" w:rsidRDefault="00FD4A1D" w:rsidP="009F3C74">
      <w:pPr>
        <w:spacing w:after="0" w:line="240" w:lineRule="auto"/>
      </w:pPr>
      <w:r>
        <w:separator/>
      </w:r>
    </w:p>
  </w:footnote>
  <w:footnote w:type="continuationSeparator" w:id="0">
    <w:p w:rsidR="00FD4A1D" w:rsidRDefault="00FD4A1D" w:rsidP="009F3C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20579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2708D9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01A00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17037E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74E56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1468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2A7A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BA35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985DE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788B704"/>
    <w:lvl w:ilvl="0">
      <w:start w:val="1"/>
      <w:numFmt w:val="bullet"/>
      <w:lvlText w:val=""/>
      <w:lvlJc w:val="left"/>
      <w:pPr>
        <w:tabs>
          <w:tab w:val="num" w:pos="360"/>
        </w:tabs>
        <w:ind w:left="360" w:hanging="360"/>
      </w:pPr>
      <w:rPr>
        <w:rFonts w:ascii="Symbol" w:hAnsi="Symbol" w:hint="default"/>
      </w:rPr>
    </w:lvl>
  </w:abstractNum>
  <w:abstractNum w:abstractNumId="10">
    <w:nsid w:val="09150B90"/>
    <w:multiLevelType w:val="multilevel"/>
    <w:tmpl w:val="F1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64116C8"/>
    <w:multiLevelType w:val="hybridMultilevel"/>
    <w:tmpl w:val="39C487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1797"/>
    <w:rsid w:val="000345ED"/>
    <w:rsid w:val="00063513"/>
    <w:rsid w:val="0006587F"/>
    <w:rsid w:val="001479E1"/>
    <w:rsid w:val="001A0C5A"/>
    <w:rsid w:val="001E325B"/>
    <w:rsid w:val="002E71E3"/>
    <w:rsid w:val="002F04C1"/>
    <w:rsid w:val="0032314F"/>
    <w:rsid w:val="003E50B7"/>
    <w:rsid w:val="004750D2"/>
    <w:rsid w:val="00487AEA"/>
    <w:rsid w:val="00530A14"/>
    <w:rsid w:val="0053410C"/>
    <w:rsid w:val="005654CE"/>
    <w:rsid w:val="00697383"/>
    <w:rsid w:val="007714C4"/>
    <w:rsid w:val="00784C81"/>
    <w:rsid w:val="007F4B08"/>
    <w:rsid w:val="008D1619"/>
    <w:rsid w:val="009D31BC"/>
    <w:rsid w:val="009F3C74"/>
    <w:rsid w:val="00AC4A38"/>
    <w:rsid w:val="00B1440E"/>
    <w:rsid w:val="00BE4C6C"/>
    <w:rsid w:val="00C23F43"/>
    <w:rsid w:val="00C40719"/>
    <w:rsid w:val="00C46B6A"/>
    <w:rsid w:val="00C723E5"/>
    <w:rsid w:val="00CC7FF3"/>
    <w:rsid w:val="00DA46B7"/>
    <w:rsid w:val="00DD61BC"/>
    <w:rsid w:val="00E01797"/>
    <w:rsid w:val="00E27D49"/>
    <w:rsid w:val="00E44B66"/>
    <w:rsid w:val="00E7487D"/>
    <w:rsid w:val="00E931EF"/>
    <w:rsid w:val="00F7572A"/>
    <w:rsid w:val="00FD4A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1E3"/>
    <w:pPr>
      <w:spacing w:after="200" w:line="276" w:lineRule="auto"/>
    </w:pPr>
    <w:rPr>
      <w:sz w:val="22"/>
      <w:szCs w:val="22"/>
    </w:rPr>
  </w:style>
  <w:style w:type="paragraph" w:styleId="1">
    <w:name w:val="heading 1"/>
    <w:basedOn w:val="a"/>
    <w:link w:val="10"/>
    <w:uiPriority w:val="99"/>
    <w:qFormat/>
    <w:rsid w:val="00E01797"/>
    <w:pPr>
      <w:spacing w:before="100" w:beforeAutospacing="1" w:after="100" w:afterAutospacing="1" w:line="240" w:lineRule="auto"/>
      <w:outlineLvl w:val="0"/>
    </w:pPr>
    <w:rPr>
      <w:rFonts w:ascii="Times New Roman" w:hAnsi="Times New Roman"/>
      <w:b/>
      <w:bCs/>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01797"/>
    <w:rPr>
      <w:rFonts w:ascii="Times New Roman" w:hAnsi="Times New Roman" w:cs="Times New Roman"/>
      <w:b/>
      <w:bCs/>
      <w:kern w:val="36"/>
      <w:sz w:val="30"/>
      <w:szCs w:val="30"/>
    </w:rPr>
  </w:style>
  <w:style w:type="character" w:styleId="a3">
    <w:name w:val="Hyperlink"/>
    <w:basedOn w:val="a0"/>
    <w:uiPriority w:val="99"/>
    <w:semiHidden/>
    <w:rsid w:val="00E01797"/>
    <w:rPr>
      <w:rFonts w:cs="Times New Roman"/>
      <w:color w:val="009FD9"/>
      <w:u w:val="none"/>
      <w:effect w:val="none"/>
    </w:rPr>
  </w:style>
  <w:style w:type="paragraph" w:styleId="a4">
    <w:name w:val="Normal (Web)"/>
    <w:basedOn w:val="a"/>
    <w:uiPriority w:val="99"/>
    <w:semiHidden/>
    <w:rsid w:val="00E01797"/>
    <w:pPr>
      <w:spacing w:before="180" w:after="180" w:line="240" w:lineRule="auto"/>
    </w:pPr>
    <w:rPr>
      <w:rFonts w:ascii="Times New Roman" w:hAnsi="Times New Roman"/>
      <w:sz w:val="24"/>
      <w:szCs w:val="24"/>
    </w:rPr>
  </w:style>
  <w:style w:type="paragraph" w:styleId="a5">
    <w:name w:val="Balloon Text"/>
    <w:basedOn w:val="a"/>
    <w:link w:val="a6"/>
    <w:uiPriority w:val="99"/>
    <w:semiHidden/>
    <w:rsid w:val="00E017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E01797"/>
    <w:rPr>
      <w:rFonts w:ascii="Tahoma" w:hAnsi="Tahoma" w:cs="Tahoma"/>
      <w:sz w:val="16"/>
      <w:szCs w:val="16"/>
    </w:rPr>
  </w:style>
  <w:style w:type="paragraph" w:styleId="a7">
    <w:name w:val="header"/>
    <w:basedOn w:val="a"/>
    <w:link w:val="a8"/>
    <w:uiPriority w:val="99"/>
    <w:rsid w:val="009F3C74"/>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F3C74"/>
    <w:rPr>
      <w:rFonts w:cs="Times New Roman"/>
    </w:rPr>
  </w:style>
  <w:style w:type="paragraph" w:styleId="a9">
    <w:name w:val="footer"/>
    <w:basedOn w:val="a"/>
    <w:link w:val="aa"/>
    <w:uiPriority w:val="99"/>
    <w:rsid w:val="009F3C74"/>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9F3C74"/>
    <w:rPr>
      <w:rFonts w:cs="Times New Roman"/>
    </w:rPr>
  </w:style>
</w:styles>
</file>

<file path=word/webSettings.xml><?xml version="1.0" encoding="utf-8"?>
<w:webSettings xmlns:r="http://schemas.openxmlformats.org/officeDocument/2006/relationships" xmlns:w="http://schemas.openxmlformats.org/wordprocessingml/2006/main">
  <w:divs>
    <w:div w:id="324094595">
      <w:marLeft w:val="0"/>
      <w:marRight w:val="0"/>
      <w:marTop w:val="0"/>
      <w:marBottom w:val="0"/>
      <w:divBdr>
        <w:top w:val="none" w:sz="0" w:space="0" w:color="auto"/>
        <w:left w:val="none" w:sz="0" w:space="0" w:color="auto"/>
        <w:bottom w:val="none" w:sz="0" w:space="0" w:color="auto"/>
        <w:right w:val="none" w:sz="0" w:space="0" w:color="auto"/>
      </w:divBdr>
      <w:divsChild>
        <w:div w:id="324094587">
          <w:marLeft w:val="0"/>
          <w:marRight w:val="0"/>
          <w:marTop w:val="0"/>
          <w:marBottom w:val="0"/>
          <w:divBdr>
            <w:top w:val="none" w:sz="0" w:space="0" w:color="auto"/>
            <w:left w:val="none" w:sz="0" w:space="0" w:color="auto"/>
            <w:bottom w:val="none" w:sz="0" w:space="0" w:color="auto"/>
            <w:right w:val="none" w:sz="0" w:space="0" w:color="auto"/>
          </w:divBdr>
          <w:divsChild>
            <w:div w:id="324094589">
              <w:marLeft w:val="0"/>
              <w:marRight w:val="0"/>
              <w:marTop w:val="0"/>
              <w:marBottom w:val="0"/>
              <w:divBdr>
                <w:top w:val="none" w:sz="0" w:space="0" w:color="auto"/>
                <w:left w:val="none" w:sz="0" w:space="0" w:color="auto"/>
                <w:bottom w:val="none" w:sz="0" w:space="0" w:color="auto"/>
                <w:right w:val="none" w:sz="0" w:space="0" w:color="auto"/>
              </w:divBdr>
              <w:divsChild>
                <w:div w:id="324094593">
                  <w:marLeft w:val="0"/>
                  <w:marRight w:val="0"/>
                  <w:marTop w:val="0"/>
                  <w:marBottom w:val="0"/>
                  <w:divBdr>
                    <w:top w:val="none" w:sz="0" w:space="0" w:color="auto"/>
                    <w:left w:val="none" w:sz="0" w:space="0" w:color="auto"/>
                    <w:bottom w:val="none" w:sz="0" w:space="0" w:color="auto"/>
                    <w:right w:val="none" w:sz="0" w:space="0" w:color="auto"/>
                  </w:divBdr>
                  <w:divsChild>
                    <w:div w:id="324094592">
                      <w:marLeft w:val="0"/>
                      <w:marRight w:val="0"/>
                      <w:marTop w:val="0"/>
                      <w:marBottom w:val="0"/>
                      <w:divBdr>
                        <w:top w:val="none" w:sz="0" w:space="0" w:color="auto"/>
                        <w:left w:val="none" w:sz="0" w:space="0" w:color="auto"/>
                        <w:bottom w:val="none" w:sz="0" w:space="0" w:color="auto"/>
                        <w:right w:val="none" w:sz="0" w:space="0" w:color="auto"/>
                      </w:divBdr>
                      <w:divsChild>
                        <w:div w:id="324094584">
                          <w:marLeft w:val="60"/>
                          <w:marRight w:val="60"/>
                          <w:marTop w:val="0"/>
                          <w:marBottom w:val="0"/>
                          <w:divBdr>
                            <w:top w:val="none" w:sz="0" w:space="0" w:color="auto"/>
                            <w:left w:val="none" w:sz="0" w:space="0" w:color="auto"/>
                            <w:bottom w:val="none" w:sz="0" w:space="0" w:color="auto"/>
                            <w:right w:val="none" w:sz="0" w:space="0" w:color="auto"/>
                          </w:divBdr>
                          <w:divsChild>
                            <w:div w:id="324094585">
                              <w:marLeft w:val="0"/>
                              <w:marRight w:val="0"/>
                              <w:marTop w:val="0"/>
                              <w:marBottom w:val="0"/>
                              <w:divBdr>
                                <w:top w:val="none" w:sz="0" w:space="0" w:color="auto"/>
                                <w:left w:val="none" w:sz="0" w:space="0" w:color="auto"/>
                                <w:bottom w:val="none" w:sz="0" w:space="0" w:color="auto"/>
                                <w:right w:val="none" w:sz="0" w:space="0" w:color="auto"/>
                              </w:divBdr>
                              <w:divsChild>
                                <w:div w:id="324094588">
                                  <w:marLeft w:val="0"/>
                                  <w:marRight w:val="0"/>
                                  <w:marTop w:val="0"/>
                                  <w:marBottom w:val="0"/>
                                  <w:divBdr>
                                    <w:top w:val="none" w:sz="0" w:space="0" w:color="auto"/>
                                    <w:left w:val="none" w:sz="0" w:space="0" w:color="auto"/>
                                    <w:bottom w:val="none" w:sz="0" w:space="0" w:color="auto"/>
                                    <w:right w:val="none" w:sz="0" w:space="0" w:color="auto"/>
                                  </w:divBdr>
                                  <w:divsChild>
                                    <w:div w:id="324094594">
                                      <w:marLeft w:val="0"/>
                                      <w:marRight w:val="0"/>
                                      <w:marTop w:val="0"/>
                                      <w:marBottom w:val="0"/>
                                      <w:divBdr>
                                        <w:top w:val="none" w:sz="0" w:space="0" w:color="auto"/>
                                        <w:left w:val="none" w:sz="0" w:space="0" w:color="auto"/>
                                        <w:bottom w:val="none" w:sz="0" w:space="0" w:color="auto"/>
                                        <w:right w:val="none" w:sz="0" w:space="0" w:color="auto"/>
                                      </w:divBdr>
                                    </w:div>
                                  </w:divsChild>
                                </w:div>
                                <w:div w:id="324094591">
                                  <w:marLeft w:val="0"/>
                                  <w:marRight w:val="0"/>
                                  <w:marTop w:val="0"/>
                                  <w:marBottom w:val="0"/>
                                  <w:divBdr>
                                    <w:top w:val="none" w:sz="0" w:space="0" w:color="auto"/>
                                    <w:left w:val="none" w:sz="0" w:space="0" w:color="auto"/>
                                    <w:bottom w:val="none" w:sz="0" w:space="0" w:color="auto"/>
                                    <w:right w:val="none" w:sz="0" w:space="0" w:color="auto"/>
                                  </w:divBdr>
                                </w:div>
                                <w:div w:id="324094596">
                                  <w:marLeft w:val="0"/>
                                  <w:marRight w:val="0"/>
                                  <w:marTop w:val="0"/>
                                  <w:marBottom w:val="0"/>
                                  <w:divBdr>
                                    <w:top w:val="none" w:sz="0" w:space="0" w:color="auto"/>
                                    <w:left w:val="none" w:sz="0" w:space="0" w:color="auto"/>
                                    <w:bottom w:val="none" w:sz="0" w:space="0" w:color="auto"/>
                                    <w:right w:val="none" w:sz="0" w:space="0" w:color="auto"/>
                                  </w:divBdr>
                                  <w:divsChild>
                                    <w:div w:id="324094583">
                                      <w:marLeft w:val="0"/>
                                      <w:marRight w:val="0"/>
                                      <w:marTop w:val="0"/>
                                      <w:marBottom w:val="0"/>
                                      <w:divBdr>
                                        <w:top w:val="none" w:sz="0" w:space="0" w:color="auto"/>
                                        <w:left w:val="none" w:sz="0" w:space="0" w:color="auto"/>
                                        <w:bottom w:val="none" w:sz="0" w:space="0" w:color="auto"/>
                                        <w:right w:val="none" w:sz="0" w:space="0" w:color="auto"/>
                                      </w:divBdr>
                                    </w:div>
                                    <w:div w:id="324094586">
                                      <w:marLeft w:val="0"/>
                                      <w:marRight w:val="0"/>
                                      <w:marTop w:val="0"/>
                                      <w:marBottom w:val="0"/>
                                      <w:divBdr>
                                        <w:top w:val="none" w:sz="0" w:space="0" w:color="auto"/>
                                        <w:left w:val="none" w:sz="0" w:space="0" w:color="auto"/>
                                        <w:bottom w:val="none" w:sz="0" w:space="0" w:color="auto"/>
                                        <w:right w:val="none" w:sz="0" w:space="0" w:color="auto"/>
                                      </w:divBdr>
                                    </w:div>
                                    <w:div w:id="324094590">
                                      <w:marLeft w:val="0"/>
                                      <w:marRight w:val="0"/>
                                      <w:marTop w:val="0"/>
                                      <w:marBottom w:val="0"/>
                                      <w:divBdr>
                                        <w:top w:val="none" w:sz="0" w:space="0" w:color="auto"/>
                                        <w:left w:val="none" w:sz="0" w:space="0" w:color="auto"/>
                                        <w:bottom w:val="none" w:sz="0" w:space="0" w:color="auto"/>
                                        <w:right w:val="none" w:sz="0" w:space="0" w:color="auto"/>
                                      </w:divBdr>
                                    </w:div>
                                    <w:div w:id="32409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746</Words>
  <Characters>4258</Characters>
  <Application>Microsoft Office Word</Application>
  <DocSecurity>0</DocSecurity>
  <Lines>35</Lines>
  <Paragraphs>9</Paragraphs>
  <ScaleCrop>false</ScaleCrop>
  <Company>MultiDVD Team</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Cаша</dc:creator>
  <cp:keywords/>
  <dc:description/>
  <cp:lastModifiedBy>User</cp:lastModifiedBy>
  <cp:revision>13</cp:revision>
  <cp:lastPrinted>2018-06-12T06:46:00Z</cp:lastPrinted>
  <dcterms:created xsi:type="dcterms:W3CDTF">2015-10-30T15:11:00Z</dcterms:created>
  <dcterms:modified xsi:type="dcterms:W3CDTF">2025-01-31T17:44:00Z</dcterms:modified>
</cp:coreProperties>
</file>