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58" w:rsidRPr="00D31058" w:rsidRDefault="00D31058" w:rsidP="00D3105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31058">
        <w:rPr>
          <w:rFonts w:ascii="Times New Roman" w:hAnsi="Times New Roman"/>
          <w:b/>
          <w:i/>
          <w:sz w:val="28"/>
          <w:szCs w:val="28"/>
        </w:rPr>
        <w:t>Памятка для родителей детей 6-7 лет</w:t>
      </w:r>
    </w:p>
    <w:p w:rsidR="00D31058" w:rsidRPr="00D31058" w:rsidRDefault="00D31058" w:rsidP="00D31058">
      <w:pPr>
        <w:jc w:val="center"/>
        <w:rPr>
          <w:rFonts w:ascii="Times New Roman" w:hAnsi="Times New Roman"/>
          <w:i/>
          <w:sz w:val="28"/>
          <w:szCs w:val="28"/>
        </w:rPr>
      </w:pPr>
      <w:r w:rsidRPr="00D310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31058">
        <w:rPr>
          <w:rFonts w:ascii="Times New Roman" w:hAnsi="Times New Roman"/>
          <w:i/>
          <w:sz w:val="28"/>
          <w:szCs w:val="28"/>
        </w:rPr>
        <w:t xml:space="preserve">по </w:t>
      </w:r>
      <w:r w:rsidRPr="00D31058">
        <w:rPr>
          <w:rFonts w:ascii="Times New Roman" w:hAnsi="Times New Roman"/>
          <w:i/>
          <w:sz w:val="28"/>
          <w:szCs w:val="28"/>
        </w:rPr>
        <w:t>профилактике употребления</w:t>
      </w:r>
      <w:r w:rsidRPr="00D31058">
        <w:rPr>
          <w:rFonts w:ascii="Times New Roman" w:hAnsi="Times New Roman"/>
          <w:i/>
          <w:sz w:val="28"/>
          <w:szCs w:val="28"/>
        </w:rPr>
        <w:t xml:space="preserve"> ПАВ </w:t>
      </w:r>
    </w:p>
    <w:p w:rsidR="00D31058" w:rsidRPr="00D31058" w:rsidRDefault="00D31058" w:rsidP="00D31058">
      <w:pPr>
        <w:jc w:val="center"/>
        <w:rPr>
          <w:rFonts w:ascii="Times New Roman" w:hAnsi="Times New Roman"/>
          <w:i/>
          <w:sz w:val="28"/>
          <w:szCs w:val="28"/>
        </w:rPr>
      </w:pPr>
      <w:r w:rsidRPr="00D31058">
        <w:rPr>
          <w:rFonts w:ascii="Times New Roman" w:hAnsi="Times New Roman"/>
          <w:i/>
          <w:sz w:val="28"/>
          <w:szCs w:val="28"/>
        </w:rPr>
        <w:t xml:space="preserve">среди </w:t>
      </w:r>
      <w:r w:rsidRPr="00D31058">
        <w:rPr>
          <w:rFonts w:ascii="Times New Roman" w:hAnsi="Times New Roman"/>
          <w:i/>
          <w:sz w:val="28"/>
          <w:szCs w:val="28"/>
        </w:rPr>
        <w:t>детей дошкольного</w:t>
      </w:r>
      <w:r w:rsidRPr="00D31058">
        <w:rPr>
          <w:rFonts w:ascii="Times New Roman" w:hAnsi="Times New Roman"/>
          <w:i/>
          <w:sz w:val="28"/>
          <w:szCs w:val="28"/>
        </w:rPr>
        <w:t xml:space="preserve"> возраста</w:t>
      </w:r>
    </w:p>
    <w:p w:rsidR="00D31058" w:rsidRPr="00D31058" w:rsidRDefault="00D31058" w:rsidP="00D3105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1058" w:rsidRPr="00D31058" w:rsidRDefault="00D31058" w:rsidP="00D31058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1058" w:rsidRPr="00D31058" w:rsidRDefault="00D31058" w:rsidP="00D31058">
      <w:pPr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1058" w:rsidRPr="00D31058" w:rsidRDefault="00D31058" w:rsidP="00D3105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1058">
        <w:rPr>
          <w:rFonts w:ascii="Times New Roman" w:hAnsi="Times New Roman"/>
          <w:b/>
          <w:sz w:val="28"/>
          <w:szCs w:val="28"/>
        </w:rPr>
        <w:t>Психологические особенности возраста</w:t>
      </w:r>
    </w:p>
    <w:p w:rsidR="00D31058" w:rsidRPr="00D31058" w:rsidRDefault="00D31058" w:rsidP="00D310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В этом возрасте ребенок обычно демонстрирует растущий интерес к миру за пр</w:t>
      </w:r>
      <w:r w:rsidRPr="00D31058">
        <w:rPr>
          <w:rFonts w:ascii="Times New Roman" w:hAnsi="Times New Roman"/>
          <w:sz w:val="28"/>
          <w:szCs w:val="28"/>
        </w:rPr>
        <w:t>е</w:t>
      </w:r>
      <w:r w:rsidRPr="00D31058">
        <w:rPr>
          <w:rFonts w:ascii="Times New Roman" w:hAnsi="Times New Roman"/>
          <w:sz w:val="28"/>
          <w:szCs w:val="28"/>
        </w:rPr>
        <w:t>делами семьи и дома. Изменяется его социальный статус, он становится сначала дошкол</w:t>
      </w:r>
      <w:r w:rsidRPr="00D31058">
        <w:rPr>
          <w:rFonts w:ascii="Times New Roman" w:hAnsi="Times New Roman"/>
          <w:sz w:val="28"/>
          <w:szCs w:val="28"/>
        </w:rPr>
        <w:t>ь</w:t>
      </w:r>
      <w:r w:rsidRPr="00D31058">
        <w:rPr>
          <w:rFonts w:ascii="Times New Roman" w:hAnsi="Times New Roman"/>
          <w:sz w:val="28"/>
          <w:szCs w:val="28"/>
        </w:rPr>
        <w:t>ником, а потом – школьником. Теперь у него появляются новые авторитеты: учителя, во</w:t>
      </w:r>
      <w:r w:rsidRPr="00D31058">
        <w:rPr>
          <w:rFonts w:ascii="Times New Roman" w:hAnsi="Times New Roman"/>
          <w:sz w:val="28"/>
          <w:szCs w:val="28"/>
        </w:rPr>
        <w:t>с</w:t>
      </w:r>
      <w:r w:rsidRPr="00D31058">
        <w:rPr>
          <w:rFonts w:ascii="Times New Roman" w:hAnsi="Times New Roman"/>
          <w:sz w:val="28"/>
          <w:szCs w:val="28"/>
        </w:rPr>
        <w:t>питатель, тренер.</w:t>
      </w:r>
    </w:p>
    <w:p w:rsidR="00D31058" w:rsidRPr="00D31058" w:rsidRDefault="00D31058" w:rsidP="00D3105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1058">
        <w:rPr>
          <w:rFonts w:ascii="Times New Roman" w:hAnsi="Times New Roman"/>
          <w:b/>
          <w:sz w:val="28"/>
          <w:szCs w:val="28"/>
        </w:rPr>
        <w:t>Рекомендации</w:t>
      </w:r>
    </w:p>
    <w:p w:rsidR="00D31058" w:rsidRPr="00D31058" w:rsidRDefault="00D31058" w:rsidP="00D310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Расскажите, что любое отличное от пищи вещество, которое человек приним</w:t>
      </w:r>
      <w:r w:rsidRPr="00D31058">
        <w:rPr>
          <w:rFonts w:ascii="Times New Roman" w:hAnsi="Times New Roman"/>
          <w:sz w:val="28"/>
          <w:szCs w:val="28"/>
        </w:rPr>
        <w:t>а</w:t>
      </w:r>
      <w:r w:rsidRPr="00D31058">
        <w:rPr>
          <w:rFonts w:ascii="Times New Roman" w:hAnsi="Times New Roman"/>
          <w:sz w:val="28"/>
          <w:szCs w:val="28"/>
        </w:rPr>
        <w:t>ет внутрь, может быть крайне вредным.</w:t>
      </w:r>
    </w:p>
    <w:p w:rsidR="00D31058" w:rsidRPr="00D31058" w:rsidRDefault="00D31058" w:rsidP="00D310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Поясните, что курение, алкоголь, наркотики мешает работе организма и может привести к очень плохому самочувствию, может вызвать болезни или даже смерть.</w:t>
      </w:r>
      <w:bookmarkStart w:id="0" w:name="_GoBack"/>
      <w:bookmarkEnd w:id="0"/>
    </w:p>
    <w:p w:rsidR="00D31058" w:rsidRPr="00D31058" w:rsidRDefault="00D31058" w:rsidP="00D310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Разъясните понятие «привыкание»: злоупотребление табаком, алкоголем и др</w:t>
      </w:r>
      <w:r w:rsidRPr="00D31058">
        <w:rPr>
          <w:rFonts w:ascii="Times New Roman" w:hAnsi="Times New Roman"/>
          <w:sz w:val="28"/>
          <w:szCs w:val="28"/>
        </w:rPr>
        <w:t>у</w:t>
      </w:r>
      <w:r w:rsidRPr="00D31058">
        <w:rPr>
          <w:rFonts w:ascii="Times New Roman" w:hAnsi="Times New Roman"/>
          <w:sz w:val="28"/>
          <w:szCs w:val="28"/>
        </w:rPr>
        <w:t>гими вредными веществами может стать привычкой, от которой трудно изб</w:t>
      </w:r>
      <w:r w:rsidRPr="00D31058">
        <w:rPr>
          <w:rFonts w:ascii="Times New Roman" w:hAnsi="Times New Roman"/>
          <w:sz w:val="28"/>
          <w:szCs w:val="28"/>
        </w:rPr>
        <w:t>а</w:t>
      </w:r>
      <w:r w:rsidRPr="00D31058">
        <w:rPr>
          <w:rFonts w:ascii="Times New Roman" w:hAnsi="Times New Roman"/>
          <w:sz w:val="28"/>
          <w:szCs w:val="28"/>
        </w:rPr>
        <w:t>виться.</w:t>
      </w:r>
    </w:p>
    <w:p w:rsidR="00D31058" w:rsidRPr="00D31058" w:rsidRDefault="00D31058" w:rsidP="00D3105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Похвалите детей за хороший уход за своим телом и неупотребление того, что может навредить.</w:t>
      </w:r>
    </w:p>
    <w:p w:rsidR="00D31058" w:rsidRPr="00D31058" w:rsidRDefault="00D31058" w:rsidP="00D3105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1058">
        <w:rPr>
          <w:rFonts w:ascii="Times New Roman" w:hAnsi="Times New Roman"/>
          <w:b/>
          <w:sz w:val="28"/>
          <w:szCs w:val="28"/>
        </w:rPr>
        <w:t>Дети должны понимать</w:t>
      </w:r>
    </w:p>
    <w:p w:rsidR="00D31058" w:rsidRPr="00D31058" w:rsidRDefault="00D31058" w:rsidP="00D310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как отличаются друг друга продукты питания, яды, лекарства и т.п.;</w:t>
      </w:r>
    </w:p>
    <w:p w:rsidR="00D31058" w:rsidRPr="00D31058" w:rsidRDefault="00D31058" w:rsidP="00D310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что лекарства, прописанные врачом и принимаемые под руководством род</w:t>
      </w:r>
      <w:r w:rsidRPr="00D31058">
        <w:rPr>
          <w:rFonts w:ascii="Times New Roman" w:hAnsi="Times New Roman"/>
          <w:sz w:val="28"/>
          <w:szCs w:val="28"/>
        </w:rPr>
        <w:t>и</w:t>
      </w:r>
      <w:r w:rsidRPr="00D31058">
        <w:rPr>
          <w:rFonts w:ascii="Times New Roman" w:hAnsi="Times New Roman"/>
          <w:sz w:val="28"/>
          <w:szCs w:val="28"/>
        </w:rPr>
        <w:t>телей, могут помогать в период болезни, но будут вредными при неправил</w:t>
      </w:r>
      <w:r w:rsidRPr="00D31058">
        <w:rPr>
          <w:rFonts w:ascii="Times New Roman" w:hAnsi="Times New Roman"/>
          <w:sz w:val="28"/>
          <w:szCs w:val="28"/>
        </w:rPr>
        <w:t>ь</w:t>
      </w:r>
      <w:r w:rsidRPr="00D31058">
        <w:rPr>
          <w:rFonts w:ascii="Times New Roman" w:hAnsi="Times New Roman"/>
          <w:sz w:val="28"/>
          <w:szCs w:val="28"/>
        </w:rPr>
        <w:t>ном употреблении; детям нужно держаться подальше от неизвестного вещ</w:t>
      </w:r>
      <w:r w:rsidRPr="00D31058">
        <w:rPr>
          <w:rFonts w:ascii="Times New Roman" w:hAnsi="Times New Roman"/>
          <w:sz w:val="28"/>
          <w:szCs w:val="28"/>
        </w:rPr>
        <w:t>е</w:t>
      </w:r>
      <w:r w:rsidRPr="00D31058">
        <w:rPr>
          <w:rFonts w:ascii="Times New Roman" w:hAnsi="Times New Roman"/>
          <w:sz w:val="28"/>
          <w:szCs w:val="28"/>
        </w:rPr>
        <w:t>ства или емкости;</w:t>
      </w:r>
    </w:p>
    <w:p w:rsidR="00D31058" w:rsidRPr="00D31058" w:rsidRDefault="00D31058" w:rsidP="00D310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31058">
        <w:rPr>
          <w:rFonts w:ascii="Times New Roman" w:hAnsi="Times New Roman"/>
          <w:sz w:val="28"/>
          <w:szCs w:val="28"/>
        </w:rPr>
        <w:t>почему взрослые могут курить, пить алкоголь, а дети не могут, причем даже немн</w:t>
      </w:r>
      <w:r w:rsidRPr="00D31058">
        <w:rPr>
          <w:rFonts w:ascii="Times New Roman" w:hAnsi="Times New Roman"/>
          <w:sz w:val="28"/>
          <w:szCs w:val="28"/>
        </w:rPr>
        <w:t>о</w:t>
      </w:r>
      <w:r w:rsidRPr="00D31058">
        <w:rPr>
          <w:rFonts w:ascii="Times New Roman" w:hAnsi="Times New Roman"/>
          <w:sz w:val="28"/>
          <w:szCs w:val="28"/>
        </w:rPr>
        <w:t>го.</w:t>
      </w:r>
    </w:p>
    <w:p w:rsidR="002E70D5" w:rsidRPr="00D31058" w:rsidRDefault="002E70D5">
      <w:pPr>
        <w:rPr>
          <w:sz w:val="28"/>
          <w:szCs w:val="28"/>
        </w:rPr>
      </w:pPr>
    </w:p>
    <w:sectPr w:rsidR="002E70D5" w:rsidRPr="00D31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C609B"/>
    <w:multiLevelType w:val="hybridMultilevel"/>
    <w:tmpl w:val="418E6064"/>
    <w:lvl w:ilvl="0" w:tplc="B5C49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ED1130"/>
    <w:multiLevelType w:val="hybridMultilevel"/>
    <w:tmpl w:val="3758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C7"/>
    <w:rsid w:val="002E70D5"/>
    <w:rsid w:val="004B11C7"/>
    <w:rsid w:val="00D3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366F7-2F54-490C-861B-1D567F28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2022-01-10T08:48:00Z</dcterms:created>
  <dcterms:modified xsi:type="dcterms:W3CDTF">2022-01-10T08:49:00Z</dcterms:modified>
</cp:coreProperties>
</file>