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EB" w:rsidRPr="004E1F1E" w:rsidRDefault="00BF12EB" w:rsidP="00BF12E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E1F1E">
        <w:rPr>
          <w:rFonts w:ascii="Times New Roman" w:hAnsi="Times New Roman" w:cs="Times New Roman"/>
          <w:b/>
          <w:sz w:val="32"/>
        </w:rPr>
        <w:t>Совместная деятельность взрослых и детей.</w:t>
      </w:r>
    </w:p>
    <w:p w:rsidR="00BF12EB" w:rsidRDefault="00BF12EB" w:rsidP="00BF12EB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Период с 0</w:t>
      </w:r>
      <w:r w:rsidR="0058385B">
        <w:rPr>
          <w:rFonts w:ascii="Times New Roman" w:hAnsi="Times New Roman" w:cs="Times New Roman"/>
          <w:sz w:val="28"/>
        </w:rPr>
        <w:t>8 по 12</w:t>
      </w:r>
      <w:r>
        <w:rPr>
          <w:rFonts w:ascii="Times New Roman" w:hAnsi="Times New Roman" w:cs="Times New Roman"/>
          <w:sz w:val="28"/>
        </w:rPr>
        <w:t xml:space="preserve"> июня 2020г.</w:t>
      </w:r>
    </w:p>
    <w:p w:rsidR="00BF12EB" w:rsidRDefault="00BF12E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2E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Речевые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8385B" w:rsidRPr="00F91635" w:rsidRDefault="0058385B" w:rsidP="0058385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635">
        <w:rPr>
          <w:rStyle w:val="c1"/>
          <w:b/>
          <w:bCs/>
          <w:color w:val="000000"/>
          <w:sz w:val="28"/>
          <w:szCs w:val="28"/>
        </w:rPr>
        <w:t> «Назови семью» (</w:t>
      </w:r>
      <w:r w:rsidRPr="00F91635">
        <w:rPr>
          <w:rStyle w:val="c0"/>
          <w:color w:val="000000"/>
          <w:sz w:val="28"/>
          <w:szCs w:val="28"/>
        </w:rPr>
        <w:t>познакомить детей с названиями диких животных, их семьями; развивать речь детей).</w:t>
      </w:r>
    </w:p>
    <w:p w:rsidR="0058385B" w:rsidRPr="00F91635" w:rsidRDefault="0058385B" w:rsidP="00A40E18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Папа - медведь, мама - … (медведица), детеныш - … (медвежонок).</w:t>
      </w:r>
      <w:r w:rsidRPr="00F91635">
        <w:rPr>
          <w:color w:val="000000"/>
          <w:sz w:val="28"/>
          <w:szCs w:val="28"/>
        </w:rPr>
        <w:br/>
      </w:r>
      <w:r w:rsidRPr="00F91635">
        <w:rPr>
          <w:rStyle w:val="c0"/>
          <w:color w:val="000000"/>
          <w:sz w:val="28"/>
          <w:szCs w:val="28"/>
        </w:rPr>
        <w:t>Папа - волк, мама - … (волчица), детеныш - … (волчонок).</w:t>
      </w:r>
      <w:r w:rsidRPr="00F91635">
        <w:rPr>
          <w:color w:val="000000"/>
          <w:sz w:val="28"/>
          <w:szCs w:val="28"/>
        </w:rPr>
        <w:br/>
      </w:r>
      <w:r w:rsidRPr="00F91635">
        <w:rPr>
          <w:rStyle w:val="c0"/>
          <w:color w:val="000000"/>
          <w:sz w:val="28"/>
          <w:szCs w:val="28"/>
        </w:rPr>
        <w:t>Папа - еж, мама - … (ежиха), детеныш - … (ежонок).</w:t>
      </w:r>
      <w:r w:rsidRPr="00F91635">
        <w:rPr>
          <w:color w:val="000000"/>
          <w:sz w:val="28"/>
          <w:szCs w:val="28"/>
        </w:rPr>
        <w:br/>
      </w:r>
      <w:r w:rsidRPr="00F91635">
        <w:rPr>
          <w:rStyle w:val="c0"/>
          <w:color w:val="000000"/>
          <w:sz w:val="28"/>
          <w:szCs w:val="28"/>
        </w:rPr>
        <w:t>Папа - заяц, мама - … (зайчиха), детеныш - … (зайчонок).</w:t>
      </w:r>
      <w:r w:rsidRPr="00F91635">
        <w:rPr>
          <w:color w:val="000000"/>
          <w:sz w:val="28"/>
          <w:szCs w:val="28"/>
        </w:rPr>
        <w:br/>
      </w:r>
      <w:r w:rsidRPr="00F91635">
        <w:rPr>
          <w:rStyle w:val="c0"/>
          <w:color w:val="000000"/>
          <w:sz w:val="28"/>
          <w:szCs w:val="28"/>
        </w:rPr>
        <w:t>Папа - лис, мама - … (лисица), детеныш - … (лисенок).</w:t>
      </w: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85B" w:rsidRPr="00F91635" w:rsidRDefault="0058385B" w:rsidP="0058385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1635">
        <w:rPr>
          <w:rStyle w:val="c1"/>
          <w:b/>
          <w:bCs/>
          <w:color w:val="000000"/>
          <w:sz w:val="28"/>
          <w:szCs w:val="28"/>
        </w:rPr>
        <w:t>«Следы»</w:t>
      </w:r>
    </w:p>
    <w:p w:rsidR="0058385B" w:rsidRPr="00F91635" w:rsidRDefault="0058385B" w:rsidP="0058385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E18">
        <w:rPr>
          <w:rStyle w:val="c0"/>
          <w:b/>
          <w:color w:val="000000"/>
          <w:sz w:val="28"/>
          <w:szCs w:val="28"/>
        </w:rPr>
        <w:t>Цель</w:t>
      </w:r>
      <w:r w:rsidRPr="00F91635">
        <w:rPr>
          <w:rStyle w:val="c0"/>
          <w:color w:val="000000"/>
          <w:sz w:val="28"/>
          <w:szCs w:val="28"/>
        </w:rPr>
        <w:t>: Учить образовывать однокоренные слова.</w:t>
      </w:r>
    </w:p>
    <w:p w:rsidR="0058385B" w:rsidRPr="00F91635" w:rsidRDefault="0058385B" w:rsidP="0058385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0E18">
        <w:rPr>
          <w:rStyle w:val="c0"/>
          <w:b/>
          <w:color w:val="000000"/>
          <w:sz w:val="28"/>
          <w:szCs w:val="28"/>
        </w:rPr>
        <w:t>Ход</w:t>
      </w:r>
      <w:r w:rsidR="00A40E18" w:rsidRPr="00A40E18">
        <w:rPr>
          <w:rStyle w:val="c0"/>
          <w:b/>
          <w:color w:val="000000"/>
          <w:sz w:val="28"/>
          <w:szCs w:val="28"/>
        </w:rPr>
        <w:t xml:space="preserve"> игры</w:t>
      </w:r>
      <w:r w:rsidRPr="00F91635">
        <w:rPr>
          <w:rStyle w:val="c0"/>
          <w:color w:val="000000"/>
          <w:sz w:val="28"/>
          <w:szCs w:val="28"/>
        </w:rPr>
        <w:t>. Есть такая профессия егерь. Он запасает сено летом, а зимой развозит его по лесу для разных животных. На снегу много разных следов. Мы с вами сегодня будем помогать егерю, определять где чей след. Детям показываются картинки разных животных.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неё след? … Лисий.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него след? … Кабаний.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него след? … Волчий.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него след? … Лосиный.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неё след? … Мышиный.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него след? … Заячий.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неё след? … Беличий.</w:t>
      </w:r>
    </w:p>
    <w:p w:rsidR="0058385B" w:rsidRPr="00F91635" w:rsidRDefault="0058385B" w:rsidP="00A40E1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F91635">
        <w:rPr>
          <w:rStyle w:val="c0"/>
          <w:color w:val="000000"/>
          <w:sz w:val="28"/>
          <w:szCs w:val="28"/>
        </w:rPr>
        <w:t>Это кто? … Какой у него след? … Человечий.</w:t>
      </w:r>
    </w:p>
    <w:p w:rsidR="0058385B" w:rsidRDefault="0058385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85B" w:rsidRDefault="0058385B" w:rsidP="00BF12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1F1E" w:rsidRDefault="00BF12EB" w:rsidP="004E1F1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</w:rPr>
        <w:t>Математические игры.</w:t>
      </w:r>
      <w:r w:rsidR="004E1F1E">
        <w:rPr>
          <w:rFonts w:ascii="Times New Roman" w:hAnsi="Times New Roman" w:cs="Times New Roman"/>
          <w:b/>
          <w:sz w:val="32"/>
        </w:rPr>
        <w:t xml:space="preserve"> </w:t>
      </w:r>
    </w:p>
    <w:p w:rsidR="0058385B" w:rsidRPr="00466FD1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геометрических фигур</w:t>
      </w:r>
    </w:p>
    <w:p w:rsidR="00A40E18" w:rsidRDefault="0058385B" w:rsidP="00A40E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2 равных треугольника из 5 палочек;</w:t>
      </w:r>
    </w:p>
    <w:p w:rsidR="00A40E18" w:rsidRDefault="0058385B" w:rsidP="00A40E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2 равных квадрата из 7 палочек;</w:t>
      </w:r>
    </w:p>
    <w:p w:rsidR="00A40E18" w:rsidRDefault="0058385B" w:rsidP="00A40E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3 равных треугольника из 7 палочек;</w:t>
      </w:r>
    </w:p>
    <w:p w:rsidR="00A40E18" w:rsidRDefault="0058385B" w:rsidP="00A40E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4 равных треугольника из 9 палочек;</w:t>
      </w:r>
    </w:p>
    <w:p w:rsidR="00A40E18" w:rsidRDefault="0058385B" w:rsidP="00A40E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3 равных квадрата из10 палочек;</w:t>
      </w:r>
    </w:p>
    <w:p w:rsidR="0058385B" w:rsidRPr="00A40E18" w:rsidRDefault="0058385B" w:rsidP="00A40E1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5 палочек составить квадрат и 2 равных треугольника;</w:t>
      </w:r>
    </w:p>
    <w:p w:rsidR="0058385B" w:rsidRPr="00F91635" w:rsidRDefault="0058385B" w:rsidP="0058385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85B" w:rsidRPr="00F91635" w:rsidRDefault="0058385B" w:rsidP="0058385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85B" w:rsidRPr="00466FD1" w:rsidRDefault="00A40E18" w:rsidP="00A4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8385B"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8385B" w:rsidRPr="00466FD1" w:rsidRDefault="0058385B" w:rsidP="00A4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умение сравнивать 2 предмета по величине (длине, ширине, сравнивать 2 предмета по толщине, используя прилагательные</w:t>
      </w:r>
    </w:p>
    <w:p w:rsidR="0058385B" w:rsidRPr="00466FD1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ленты разной длины и ширины.</w:t>
      </w:r>
    </w:p>
    <w:p w:rsidR="0058385B" w:rsidRPr="00466FD1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столе разложены ленты, кубики. Взрослый просит детей найти ленты одинаковой длины, длиннее-короче, шире-уже. Дети </w:t>
      </w: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проговаривают</w:t>
      </w:r>
      <w:proofErr w:type="gramEnd"/>
      <w:r w:rsidR="00A40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прилагательные.</w:t>
      </w:r>
    </w:p>
    <w:p w:rsidR="00EB0B2E" w:rsidRDefault="00EB0B2E" w:rsidP="00BF12E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58385B" w:rsidRDefault="0058385B" w:rsidP="00BF12E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F12EB" w:rsidRDefault="00BF12EB" w:rsidP="00EB0B2E">
      <w:pPr>
        <w:spacing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Игры на развитие внимания, памяти, мышления.</w:t>
      </w: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«Хлопни в ладоши».</w:t>
      </w: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устойчивость и переключение внимания, познавательную активность ребенка; расширять кругозор.</w:t>
      </w: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называет ребенку разные слова, если он услышал слово, обозначающее, например, животное, то обязательно должен хлопнуть в ладоши. В другой раз предложить, чтобы ребенок вставал каждый раз, когда услышит слово, обозначающее растение. Затем объединить первое и второе задание, то есть ребенок хлопает в ладоши, когда слышит слова, обозначающие животных, и встает при произнесении слов, обозначающих растения. Хорошо проводить такие игры с несколькими детьми.</w:t>
      </w:r>
    </w:p>
    <w:p w:rsidR="00F17327" w:rsidRDefault="00F17327" w:rsidP="00F17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«Верно-неверно».</w:t>
      </w: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внимание, память.</w:t>
      </w:r>
    </w:p>
    <w:p w:rsidR="0058385B" w:rsidRPr="00F91635" w:rsidRDefault="0058385B" w:rsidP="0058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Описание: воспитатель произносит разные фразы - верные и неверные. Если фраза верна, дети хлопают, если нет, то топают. </w:t>
      </w:r>
      <w:proofErr w:type="gramStart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385B" w:rsidRPr="00F91635" w:rsidRDefault="0058385B" w:rsidP="00A40E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всегда цветут ромашки. (Дети топают.)</w:t>
      </w:r>
    </w:p>
    <w:p w:rsidR="0058385B" w:rsidRPr="00F91635" w:rsidRDefault="0058385B" w:rsidP="00A40E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- это замерзшая вода. (Дети хлопают.)</w:t>
      </w:r>
    </w:p>
    <w:p w:rsidR="0058385B" w:rsidRPr="00F91635" w:rsidRDefault="0058385B" w:rsidP="00A40E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Шерсть у зайцев рыжего цвета. (Дети топают.)</w:t>
      </w:r>
    </w:p>
    <w:p w:rsidR="0058385B" w:rsidRPr="00F91635" w:rsidRDefault="0058385B" w:rsidP="00A40E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перед едой мыть не нужно. (Дети топают.)</w:t>
      </w:r>
    </w:p>
    <w:p w:rsidR="0058385B" w:rsidRPr="00F91635" w:rsidRDefault="0058385B" w:rsidP="00A40E1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всегда идет снег. (Дети хлопают и топают.)</w:t>
      </w:r>
    </w:p>
    <w:p w:rsidR="0058385B" w:rsidRDefault="0058385B" w:rsidP="00F17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5B" w:rsidRDefault="0058385B" w:rsidP="00F173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327" w:rsidRDefault="00F17327" w:rsidP="00F17327">
      <w:pPr>
        <w:tabs>
          <w:tab w:val="left" w:pos="3780"/>
        </w:tabs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1732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Беседы с детьми по ОБЖ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</w:t>
      </w:r>
    </w:p>
    <w:p w:rsidR="00EB0B2E" w:rsidRPr="00F17327" w:rsidRDefault="00F17327" w:rsidP="00F17327">
      <w:pPr>
        <w:tabs>
          <w:tab w:val="left" w:pos="37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173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проводится от имени сказочного персонажа или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пришла в гости к детям</w:t>
      </w:r>
      <w:r w:rsidR="005642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21E" w:rsidRPr="006F36E9" w:rsidRDefault="0056421E" w:rsidP="0056421E">
      <w:pPr>
        <w:rPr>
          <w:rFonts w:ascii="Times New Roman" w:hAnsi="Times New Roman" w:cs="Times New Roman"/>
          <w:b/>
          <w:sz w:val="32"/>
        </w:rPr>
      </w:pPr>
      <w:r w:rsidRPr="006F36E9">
        <w:rPr>
          <w:rFonts w:ascii="Times New Roman" w:hAnsi="Times New Roman" w:cs="Times New Roman"/>
          <w:b/>
          <w:sz w:val="32"/>
        </w:rPr>
        <w:t xml:space="preserve">Беседа: «Пожар в квартире» </w:t>
      </w:r>
    </w:p>
    <w:p w:rsidR="0056421E" w:rsidRPr="006F36E9" w:rsidRDefault="0056421E" w:rsidP="0056421E">
      <w:pPr>
        <w:rPr>
          <w:rFonts w:ascii="Times New Roman" w:hAnsi="Times New Roman" w:cs="Times New Roman"/>
          <w:sz w:val="28"/>
        </w:rPr>
      </w:pPr>
      <w:r w:rsidRPr="00A40E18">
        <w:rPr>
          <w:rFonts w:ascii="Times New Roman" w:hAnsi="Times New Roman" w:cs="Times New Roman"/>
          <w:b/>
          <w:sz w:val="28"/>
        </w:rPr>
        <w:t>Цель</w:t>
      </w:r>
      <w:r w:rsidRPr="006F36E9">
        <w:rPr>
          <w:rFonts w:ascii="Times New Roman" w:hAnsi="Times New Roman" w:cs="Times New Roman"/>
          <w:sz w:val="28"/>
        </w:rPr>
        <w:t>: Познакомить детей с правилами пожарной безопасности и как вести себя во время пожара.</w:t>
      </w:r>
    </w:p>
    <w:p w:rsidR="0056421E" w:rsidRDefault="0056421E" w:rsidP="0056421E">
      <w:pPr>
        <w:rPr>
          <w:rFonts w:ascii="Times New Roman" w:hAnsi="Times New Roman" w:cs="Times New Roman"/>
          <w:sz w:val="28"/>
        </w:rPr>
      </w:pPr>
      <w:r w:rsidRPr="00A40E18">
        <w:rPr>
          <w:rFonts w:ascii="Times New Roman" w:hAnsi="Times New Roman" w:cs="Times New Roman"/>
          <w:b/>
          <w:sz w:val="28"/>
        </w:rPr>
        <w:t xml:space="preserve"> Ход беседы</w:t>
      </w:r>
      <w:r w:rsidRPr="006F36E9">
        <w:rPr>
          <w:rFonts w:ascii="Times New Roman" w:hAnsi="Times New Roman" w:cs="Times New Roman"/>
          <w:sz w:val="28"/>
        </w:rPr>
        <w:t xml:space="preserve">: Здравствуйте ребята! Я </w:t>
      </w:r>
      <w:proofErr w:type="spellStart"/>
      <w:r w:rsidRPr="006F36E9">
        <w:rPr>
          <w:rFonts w:ascii="Times New Roman" w:hAnsi="Times New Roman" w:cs="Times New Roman"/>
          <w:sz w:val="28"/>
        </w:rPr>
        <w:t>пришѐл</w:t>
      </w:r>
      <w:proofErr w:type="spellEnd"/>
      <w:r w:rsidRPr="006F36E9">
        <w:rPr>
          <w:rFonts w:ascii="Times New Roman" w:hAnsi="Times New Roman" w:cs="Times New Roman"/>
          <w:sz w:val="28"/>
        </w:rPr>
        <w:t xml:space="preserve"> поговорить с вами о пожаре. -Скажите, почему может возникнуть в квартире пожар? Правильно, з</w:t>
      </w:r>
      <w:bookmarkStart w:id="0" w:name="_GoBack"/>
      <w:bookmarkEnd w:id="0"/>
      <w:r w:rsidRPr="006F36E9">
        <w:rPr>
          <w:rFonts w:ascii="Times New Roman" w:hAnsi="Times New Roman" w:cs="Times New Roman"/>
          <w:sz w:val="28"/>
        </w:rPr>
        <w:t xml:space="preserve">абыли </w:t>
      </w:r>
      <w:r w:rsidRPr="006F36E9">
        <w:rPr>
          <w:rFonts w:ascii="Times New Roman" w:hAnsi="Times New Roman" w:cs="Times New Roman"/>
          <w:sz w:val="28"/>
        </w:rPr>
        <w:lastRenderedPageBreak/>
        <w:t xml:space="preserve">выключить электроприборы, неисправная электропроводка, </w:t>
      </w:r>
      <w:proofErr w:type="spellStart"/>
      <w:r w:rsidRPr="006F36E9">
        <w:rPr>
          <w:rFonts w:ascii="Times New Roman" w:hAnsi="Times New Roman" w:cs="Times New Roman"/>
          <w:sz w:val="28"/>
        </w:rPr>
        <w:t>незатушенная</w:t>
      </w:r>
      <w:proofErr w:type="spellEnd"/>
      <w:r w:rsidRPr="006F36E9">
        <w:rPr>
          <w:rFonts w:ascii="Times New Roman" w:hAnsi="Times New Roman" w:cs="Times New Roman"/>
          <w:sz w:val="28"/>
        </w:rPr>
        <w:t xml:space="preserve"> сигарета, детские шалости со спичками, зажигалкой.</w:t>
      </w:r>
    </w:p>
    <w:p w:rsidR="0056421E" w:rsidRDefault="0056421E" w:rsidP="0056421E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>Ребята, что надо делать, если возник пожар? Если дома есть взрослые, надо скорее бежать к ним за помощью! А если дома никого нет? Правильно, надо вызывать бригаду пожарных. Для этого надо набрать по телефону 01</w:t>
      </w:r>
      <w:r>
        <w:rPr>
          <w:rFonts w:ascii="Times New Roman" w:hAnsi="Times New Roman" w:cs="Times New Roman"/>
          <w:sz w:val="28"/>
        </w:rPr>
        <w:t xml:space="preserve"> или 112</w:t>
      </w:r>
      <w:r w:rsidRPr="006F36E9">
        <w:rPr>
          <w:rFonts w:ascii="Times New Roman" w:hAnsi="Times New Roman" w:cs="Times New Roman"/>
          <w:sz w:val="28"/>
        </w:rPr>
        <w:t xml:space="preserve">. Запомните этот номер. Говорить по телефону нужно </w:t>
      </w:r>
      <w:proofErr w:type="spellStart"/>
      <w:r w:rsidRPr="006F36E9">
        <w:rPr>
          <w:rFonts w:ascii="Times New Roman" w:hAnsi="Times New Roman" w:cs="Times New Roman"/>
          <w:sz w:val="28"/>
        </w:rPr>
        <w:t>чѐтко</w:t>
      </w:r>
      <w:proofErr w:type="spellEnd"/>
      <w:r w:rsidRPr="006F36E9">
        <w:rPr>
          <w:rFonts w:ascii="Times New Roman" w:hAnsi="Times New Roman" w:cs="Times New Roman"/>
          <w:sz w:val="28"/>
        </w:rPr>
        <w:t xml:space="preserve">, ясно указать свой адрес: улицу, номер дома и квартиры, этаж. </w:t>
      </w:r>
    </w:p>
    <w:p w:rsidR="0056421E" w:rsidRDefault="0056421E" w:rsidP="0056421E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>А вы знаете свой адрес?</w:t>
      </w:r>
      <w:r>
        <w:rPr>
          <w:rFonts w:ascii="Times New Roman" w:hAnsi="Times New Roman" w:cs="Times New Roman"/>
          <w:sz w:val="28"/>
        </w:rPr>
        <w:t xml:space="preserve"> </w:t>
      </w:r>
      <w:r w:rsidRPr="006F36E9">
        <w:rPr>
          <w:rFonts w:ascii="Times New Roman" w:hAnsi="Times New Roman" w:cs="Times New Roman"/>
          <w:sz w:val="28"/>
        </w:rPr>
        <w:t>Самое главное, не паникуйте, не бегайте зря по квартире и не пытайтесь сами потушить огонь. Вызвав пожарных, плотно захлопните дверь в квартиру и бегите на улицу. Постарайтесь сообщить о пожаре соседям.</w:t>
      </w:r>
    </w:p>
    <w:p w:rsidR="0056421E" w:rsidRDefault="0056421E" w:rsidP="0056421E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 xml:space="preserve">Надо запомнить правила поведения при пожаре: </w:t>
      </w:r>
    </w:p>
    <w:p w:rsidR="0056421E" w:rsidRDefault="0056421E" w:rsidP="007D74E6">
      <w:pPr>
        <w:ind w:left="426"/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 xml:space="preserve">Никогда не распахивайте настежь окна и двери в квартиру, где возник пожар, этим вы увеличите тягу, и огонь станет сильнее. </w:t>
      </w:r>
    </w:p>
    <w:p w:rsidR="007D74E6" w:rsidRDefault="0056421E" w:rsidP="007D74E6">
      <w:pPr>
        <w:ind w:left="426"/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 xml:space="preserve">Не тушите водой </w:t>
      </w:r>
      <w:proofErr w:type="spellStart"/>
      <w:r w:rsidRPr="006F36E9">
        <w:rPr>
          <w:rFonts w:ascii="Times New Roman" w:hAnsi="Times New Roman" w:cs="Times New Roman"/>
          <w:sz w:val="28"/>
        </w:rPr>
        <w:t>включѐнные</w:t>
      </w:r>
      <w:proofErr w:type="spellEnd"/>
      <w:r w:rsidRPr="006F36E9">
        <w:rPr>
          <w:rFonts w:ascii="Times New Roman" w:hAnsi="Times New Roman" w:cs="Times New Roman"/>
          <w:sz w:val="28"/>
        </w:rPr>
        <w:t xml:space="preserve"> в сеть электроприборы, вас может ударить током! </w:t>
      </w:r>
    </w:p>
    <w:p w:rsidR="0056421E" w:rsidRDefault="0056421E" w:rsidP="007D74E6">
      <w:pPr>
        <w:ind w:left="426"/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 xml:space="preserve">Вилки электроприборов нужно сначала вынуть из сети. </w:t>
      </w:r>
    </w:p>
    <w:p w:rsidR="0056421E" w:rsidRDefault="0056421E" w:rsidP="0056421E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 xml:space="preserve">Во время пожаров очень опасен не только огонь, но и дым. </w:t>
      </w:r>
    </w:p>
    <w:p w:rsidR="007D74E6" w:rsidRDefault="0056421E" w:rsidP="0056421E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 xml:space="preserve">В современных квартирах большая часть мебели изготовлена из химических веществ, которые при горении выделяют ядовитые газы. Достаточно два-три раза вдохнуть такой ядовитый дым, и можно потерять сознание. Поэтому сразу обмотайте лицо мокрым полотенцем или платком и передвигайтесь по квартире пригнувшись, поскольку внизу ядовитого газа меньше. Но главное – побыстрее покиньте горящую квартиру! </w:t>
      </w:r>
    </w:p>
    <w:p w:rsidR="0056421E" w:rsidRPr="006F36E9" w:rsidRDefault="0056421E" w:rsidP="0056421E">
      <w:pPr>
        <w:rPr>
          <w:rFonts w:ascii="Times New Roman" w:hAnsi="Times New Roman" w:cs="Times New Roman"/>
          <w:sz w:val="28"/>
        </w:rPr>
      </w:pPr>
      <w:r w:rsidRPr="006F36E9">
        <w:rPr>
          <w:rFonts w:ascii="Times New Roman" w:hAnsi="Times New Roman" w:cs="Times New Roman"/>
          <w:sz w:val="28"/>
        </w:rPr>
        <w:t>Ребята, вы запомнили все эти правила? Тогда молодцы! Пойду скорее другим ребятам расскажу! До скорой встречи!</w:t>
      </w:r>
    </w:p>
    <w:p w:rsidR="0001625E" w:rsidRDefault="0001625E" w:rsidP="00EB0B2E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A40E18" w:rsidRDefault="0001625E" w:rsidP="00EB0B2E">
      <w:pPr>
        <w:spacing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Ч</w:t>
      </w:r>
      <w:r w:rsidRPr="0001625E">
        <w:rPr>
          <w:rFonts w:ascii="Times New Roman" w:hAnsi="Times New Roman" w:cs="Times New Roman"/>
          <w:b/>
          <w:sz w:val="32"/>
        </w:rPr>
        <w:t>тение художественной литературы.</w:t>
      </w:r>
    </w:p>
    <w:p w:rsidR="00A40E18" w:rsidRPr="00A40E18" w:rsidRDefault="00A40E18" w:rsidP="00A40E18">
      <w:pPr>
        <w:rPr>
          <w:rFonts w:ascii="Times New Roman" w:hAnsi="Times New Roman" w:cs="Times New Roman"/>
          <w:b/>
          <w:sz w:val="28"/>
        </w:rPr>
      </w:pPr>
      <w:r w:rsidRPr="00A40E18">
        <w:rPr>
          <w:rFonts w:ascii="Times New Roman" w:hAnsi="Times New Roman" w:cs="Times New Roman"/>
          <w:b/>
          <w:sz w:val="28"/>
        </w:rPr>
        <w:t>Необъятная страна</w:t>
      </w:r>
    </w:p>
    <w:p w:rsidR="004E1F1E" w:rsidRPr="00A40E18" w:rsidRDefault="00A40E18" w:rsidP="00A40E18">
      <w:pP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</w:pP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Если долго-долго-долго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 самолёте нам лететь,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Если долго-долго-долго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На Россию нам смотреть,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То увидим мы тогда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 леса, и города,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Океанские просторы,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lastRenderedPageBreak/>
        <w:t>Ленты рек, озёра, горы…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Мы увидим даль без края,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Тундру, где звенит весна,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 поймём тогда, какая,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Наша Родина большая,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Необъятная страна.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(В. Степанов)</w:t>
      </w:r>
    </w:p>
    <w:p w:rsidR="00A40E18" w:rsidRPr="00A40E18" w:rsidRDefault="00A40E18" w:rsidP="00A40E18">
      <w:pP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</w:pPr>
    </w:p>
    <w:p w:rsidR="00A40E18" w:rsidRPr="00A40E18" w:rsidRDefault="00A40E18" w:rsidP="00A40E18">
      <w:pPr>
        <w:rPr>
          <w:rFonts w:ascii="Times New Roman" w:eastAsia="Times New Roman" w:hAnsi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</w:pPr>
      <w:r w:rsidRPr="00A40E18">
        <w:rPr>
          <w:rFonts w:ascii="Times New Roman" w:eastAsia="Times New Roman" w:hAnsi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  <w:t>Россия, Россия, Россия.</w:t>
      </w:r>
    </w:p>
    <w:p w:rsidR="00A40E18" w:rsidRPr="00A40E18" w:rsidRDefault="00A40E18" w:rsidP="00A40E18">
      <w:pPr>
        <w:rPr>
          <w:rFonts w:ascii="Times New Roman" w:hAnsi="Times New Roman" w:cs="Times New Roman"/>
          <w:sz w:val="28"/>
          <w:szCs w:val="28"/>
        </w:rPr>
      </w:pP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Нет края на свете красивей,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Нет Родины в мире светлей!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Россия, Россия, Россия, –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Что может быть сердцу милей?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Кто был тебе равен по силе?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Терпел пораженья любой!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Россия, Россия, Россия, –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Мы в горе и счастье – с тобой!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Россия! Как Синюю птицу,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Тебя бережём мы и чтим,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 если нарушат границу,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Мы грудью тебя защитим!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 если бы нас вдруг спросили: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"А чем дорога вам страна?"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– Да тем, что для всех нас Россия,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Как мама родная, – одна!</w:t>
      </w:r>
      <w:r w:rsidRPr="00A40E1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A40E18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 xml:space="preserve">(В. </w:t>
      </w:r>
      <w:proofErr w:type="spellStart"/>
      <w:r w:rsidRPr="00A40E18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Гудимов</w:t>
      </w:r>
      <w:proofErr w:type="spellEnd"/>
      <w:r w:rsidRPr="00A40E18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)</w:t>
      </w:r>
    </w:p>
    <w:sectPr w:rsidR="00A40E18" w:rsidRPr="00A40E18" w:rsidSect="005838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4EDD"/>
    <w:multiLevelType w:val="hybridMultilevel"/>
    <w:tmpl w:val="C06C72B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734E5C"/>
    <w:multiLevelType w:val="hybridMultilevel"/>
    <w:tmpl w:val="A9C0B48A"/>
    <w:lvl w:ilvl="0" w:tplc="54C22CAA">
      <w:start w:val="1"/>
      <w:numFmt w:val="decimal"/>
      <w:lvlText w:val="%1."/>
      <w:lvlJc w:val="left"/>
      <w:pPr>
        <w:ind w:left="1333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6"/>
    <w:rsid w:val="0001625E"/>
    <w:rsid w:val="001B4818"/>
    <w:rsid w:val="004636D3"/>
    <w:rsid w:val="004E1F1E"/>
    <w:rsid w:val="0056421E"/>
    <w:rsid w:val="0058385B"/>
    <w:rsid w:val="007D74E6"/>
    <w:rsid w:val="00A40E18"/>
    <w:rsid w:val="00B63806"/>
    <w:rsid w:val="00BF12EB"/>
    <w:rsid w:val="00CE1F25"/>
    <w:rsid w:val="00EB0B2E"/>
    <w:rsid w:val="00F17327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A7BC"/>
  <w15:chartTrackingRefBased/>
  <w15:docId w15:val="{BB1C481F-6315-47E6-BF31-B6FCDA2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385B"/>
    <w:pPr>
      <w:ind w:left="720"/>
      <w:contextualSpacing/>
    </w:pPr>
  </w:style>
  <w:style w:type="paragraph" w:customStyle="1" w:styleId="c2">
    <w:name w:val="c2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385B"/>
  </w:style>
  <w:style w:type="character" w:customStyle="1" w:styleId="c1">
    <w:name w:val="c1"/>
    <w:basedOn w:val="a0"/>
    <w:rsid w:val="0058385B"/>
  </w:style>
  <w:style w:type="paragraph" w:customStyle="1" w:styleId="c4">
    <w:name w:val="c4"/>
    <w:basedOn w:val="a"/>
    <w:rsid w:val="0058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2020-06-01T13:59:00Z</dcterms:created>
  <dcterms:modified xsi:type="dcterms:W3CDTF">2020-06-08T10:05:00Z</dcterms:modified>
</cp:coreProperties>
</file>