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2EB" w:rsidRDefault="004636D3" w:rsidP="004636D3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Дорогие ребята! </w:t>
      </w:r>
    </w:p>
    <w:p w:rsidR="004636D3" w:rsidRDefault="004636D3" w:rsidP="004636D3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Поздравляем вас с окончанием учебного года. Закончились занятия, на которых вы узнали много нового и интересного. Вы правильно справились со всеми заданиями, научились считать, рисовать, лепить, вырезать. Вы большие молодцы! Наступило лето – время отдыха, игр и развлечений. Давайте поиграем, а ваши родители вам в этом помогут</w:t>
      </w:r>
      <w:r w:rsidR="00BF12EB">
        <w:rPr>
          <w:rFonts w:ascii="Times New Roman" w:hAnsi="Times New Roman" w:cs="Times New Roman"/>
          <w:sz w:val="28"/>
        </w:rPr>
        <w:t>. Желаем удачи</w:t>
      </w:r>
      <w:r>
        <w:rPr>
          <w:rFonts w:ascii="Times New Roman" w:hAnsi="Times New Roman" w:cs="Times New Roman"/>
          <w:sz w:val="28"/>
        </w:rPr>
        <w:t>. Надеемся на скорую встречу.</w:t>
      </w:r>
    </w:p>
    <w:p w:rsidR="004636D3" w:rsidRDefault="004636D3" w:rsidP="004636D3">
      <w:pPr>
        <w:spacing w:line="276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Ольга Владимировна и Надежда Алексеевна</w:t>
      </w:r>
      <w:r w:rsidR="00BF12EB">
        <w:rPr>
          <w:rFonts w:ascii="Times New Roman" w:hAnsi="Times New Roman" w:cs="Times New Roman"/>
          <w:sz w:val="28"/>
        </w:rPr>
        <w:t>.</w:t>
      </w:r>
    </w:p>
    <w:p w:rsidR="00BF12EB" w:rsidRPr="004E1F1E" w:rsidRDefault="00BF12EB" w:rsidP="00BF12EB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4E1F1E">
        <w:rPr>
          <w:rFonts w:ascii="Times New Roman" w:hAnsi="Times New Roman" w:cs="Times New Roman"/>
          <w:b/>
          <w:sz w:val="32"/>
        </w:rPr>
        <w:t>Совместная деятельность взрослых и детей.</w:t>
      </w:r>
    </w:p>
    <w:p w:rsidR="00BF12EB" w:rsidRDefault="00BF12EB" w:rsidP="00BF12EB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Период с 01 по 05 июня 2020г.</w:t>
      </w:r>
    </w:p>
    <w:p w:rsidR="00BF12EB" w:rsidRDefault="00BF12EB" w:rsidP="00BF12E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12EB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Речевые игры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F12EB" w:rsidRPr="00F91635" w:rsidRDefault="00BF12EB" w:rsidP="00BF12E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«Закончи предложения»</w:t>
      </w:r>
    </w:p>
    <w:p w:rsidR="00BF12EB" w:rsidRPr="00F91635" w:rsidRDefault="00BF12EB" w:rsidP="00BF12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синтаксической стороны речи (обучение составлению сложносочиненных предложений со словами потому что)</w:t>
      </w:r>
    </w:p>
    <w:p w:rsidR="00BF12EB" w:rsidRPr="00F91635" w:rsidRDefault="00BF12EB" w:rsidP="00BF12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игры. Взрослый выставляет на наборное полотно сюжетные картинки. Затем он начинает говорить предложение, а дети заканчивают. Часть предложения, которую произносит ребенок, начинается со слова потому что.</w:t>
      </w:r>
    </w:p>
    <w:p w:rsidR="00BF12EB" w:rsidRPr="00F91635" w:rsidRDefault="00BF12EB" w:rsidP="00BF12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Я люблю яблоко, … (потому что оно сладкое, вкусное, полезное).</w:t>
      </w:r>
    </w:p>
    <w:p w:rsidR="00BF12EB" w:rsidRPr="00F91635" w:rsidRDefault="00BF12EB" w:rsidP="00BF12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Мама купила груши, … (потому что хочет испечь грушевый пирог).</w:t>
      </w:r>
    </w:p>
    <w:p w:rsidR="00BF12EB" w:rsidRPr="00F91635" w:rsidRDefault="00BF12EB" w:rsidP="00BF12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Мы пришли из сада радостные, … (потому что собрали большой урожай слив).</w:t>
      </w:r>
    </w:p>
    <w:p w:rsidR="00BF12EB" w:rsidRPr="00F91635" w:rsidRDefault="00BF12EB" w:rsidP="00BF12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Я не люблю лук, … (потому что он горький)</w:t>
      </w:r>
    </w:p>
    <w:p w:rsidR="00BF12EB" w:rsidRPr="00F91635" w:rsidRDefault="00BF12EB" w:rsidP="00BF12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       </w:t>
      </w:r>
      <w:proofErr w:type="gramStart"/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огороде нужно полоть траву, … (потому что она мешает расти овощам).</w:t>
      </w:r>
    </w:p>
    <w:p w:rsidR="00BF12EB" w:rsidRPr="00F91635" w:rsidRDefault="00BF12EB" w:rsidP="00BF12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12EB" w:rsidRPr="00F91635" w:rsidRDefault="00BF12EB" w:rsidP="00BF12EB">
      <w:pPr>
        <w:pStyle w:val="a3"/>
        <w:spacing w:before="0" w:beforeAutospacing="0" w:after="150" w:afterAutospacing="0" w:line="276" w:lineRule="auto"/>
        <w:rPr>
          <w:b/>
          <w:sz w:val="28"/>
          <w:szCs w:val="28"/>
        </w:rPr>
      </w:pPr>
      <w:r w:rsidRPr="00F91635">
        <w:rPr>
          <w:b/>
          <w:sz w:val="28"/>
          <w:szCs w:val="28"/>
        </w:rPr>
        <w:t>«Один – много»</w:t>
      </w:r>
    </w:p>
    <w:p w:rsidR="00BF12EB" w:rsidRPr="00F91635" w:rsidRDefault="00BF12EB" w:rsidP="00BF12EB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 w:rsidRPr="00F91635">
        <w:rPr>
          <w:sz w:val="28"/>
          <w:szCs w:val="28"/>
        </w:rPr>
        <w:t>Цель: закрепление в речи детей различных типов окончаний имён существительных.</w:t>
      </w:r>
    </w:p>
    <w:p w:rsidR="00BF12EB" w:rsidRPr="00F91635" w:rsidRDefault="00BF12EB" w:rsidP="00BF12EB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 w:rsidRPr="00F91635">
        <w:rPr>
          <w:sz w:val="28"/>
          <w:szCs w:val="28"/>
        </w:rPr>
        <w:t> Ход: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 Пример: Стол – столы стул – стулья Гора – горы лист – листья Дом – дома носок – носки Глаз – глаза кусок – куски День – дни прыжок – прыжки Сон – сны гусёнок – гусята Лоб – лбы тигрёнок – тигрята</w:t>
      </w:r>
    </w:p>
    <w:p w:rsidR="004E1F1E" w:rsidRDefault="00BF12EB" w:rsidP="004E1F1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2"/>
        </w:rPr>
        <w:t>Математические игры.</w:t>
      </w:r>
      <w:r w:rsidR="004E1F1E">
        <w:rPr>
          <w:rFonts w:ascii="Times New Roman" w:hAnsi="Times New Roman" w:cs="Times New Roman"/>
          <w:b/>
          <w:sz w:val="32"/>
        </w:rPr>
        <w:t xml:space="preserve"> </w:t>
      </w: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геометрических фигур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F12EB" w:rsidRPr="00466FD1" w:rsidRDefault="00BF12EB" w:rsidP="004E1F1E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составлении геометрических фигур на плоскости стола, анализе и обследовании их зрительно-осязаемым способом.</w:t>
      </w:r>
    </w:p>
    <w:p w:rsidR="00BF12EB" w:rsidRPr="00466FD1" w:rsidRDefault="00BF12EB" w:rsidP="004E1F1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Материал: 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счётные палочки (15-20 штук), 2 толстые нитки (длина 25-30см)</w:t>
      </w:r>
    </w:p>
    <w:p w:rsidR="00BF12EB" w:rsidRPr="00466FD1" w:rsidRDefault="00BF12EB" w:rsidP="004E1F1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Задания:</w:t>
      </w:r>
    </w:p>
    <w:p w:rsidR="00BF12EB" w:rsidRPr="00466FD1" w:rsidRDefault="00BF12EB" w:rsidP="00BF12EB">
      <w:pPr>
        <w:shd w:val="clear" w:color="auto" w:fill="FFFFFF"/>
        <w:spacing w:after="0" w:line="276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Составить квадрат и треугольник маленького размера;</w:t>
      </w:r>
    </w:p>
    <w:p w:rsidR="00BF12EB" w:rsidRPr="00466FD1" w:rsidRDefault="00BF12EB" w:rsidP="00BF12EB">
      <w:pPr>
        <w:shd w:val="clear" w:color="auto" w:fill="FFFFFF"/>
        <w:spacing w:after="0" w:line="276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Составить маленький и большой квадраты;</w:t>
      </w:r>
    </w:p>
    <w:p w:rsidR="00BF12EB" w:rsidRPr="00466FD1" w:rsidRDefault="00BF12EB" w:rsidP="00BF12EB">
      <w:pPr>
        <w:shd w:val="clear" w:color="auto" w:fill="FFFFFF"/>
        <w:spacing w:after="0" w:line="276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Составить прямоугольник, верхняя и нижняя стороны которого будут равны 3 палочкам, а левая и правая – 2;</w:t>
      </w:r>
    </w:p>
    <w:p w:rsidR="00BF12EB" w:rsidRPr="00466FD1" w:rsidRDefault="00BF12EB" w:rsidP="00BF12EB">
      <w:pPr>
        <w:shd w:val="clear" w:color="auto" w:fill="FFFFFF"/>
        <w:spacing w:after="0" w:line="276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Составить из ниток последовательно фигуры: круг и овал, треугольники. Прямоугольники и четырёхугольники.</w:t>
      </w:r>
    </w:p>
    <w:p w:rsidR="00BF12EB" w:rsidRDefault="00BF12EB" w:rsidP="00BF12EB">
      <w:pPr>
        <w:shd w:val="clear" w:color="auto" w:fill="FFFFFF"/>
        <w:spacing w:after="0" w:line="276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12EB" w:rsidRPr="00466FD1" w:rsidRDefault="001B4818" w:rsidP="00BF12EB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BF12EB"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Найди и назови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F12EB" w:rsidRPr="00466FD1" w:rsidRDefault="00BF12EB" w:rsidP="00BF12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умение быстро находить геометрическую фигуру определённого размера и цвета.</w:t>
      </w:r>
    </w:p>
    <w:p w:rsidR="00BF12EB" w:rsidRPr="00466FD1" w:rsidRDefault="00BF12EB" w:rsidP="00BF12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столе перед ребёнком раскладываются в беспорядке 10-12 геометрических фигур разного цвета и размера. Взрослый просит показать различные геометрические фигуры, </w:t>
      </w:r>
      <w:proofErr w:type="gramStart"/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большой круг, маленький синий квадрат и т.д.</w:t>
      </w:r>
    </w:p>
    <w:p w:rsidR="00EB0B2E" w:rsidRDefault="00EB0B2E" w:rsidP="00BF12EB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BF12EB" w:rsidRDefault="00BF12EB" w:rsidP="00EB0B2E">
      <w:pPr>
        <w:spacing w:line="276" w:lineRule="auto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Игры на развитие внимания, памяти, мышления.</w:t>
      </w:r>
    </w:p>
    <w:p w:rsidR="00EB0B2E" w:rsidRPr="00F91635" w:rsidRDefault="00EB0B2E" w:rsidP="00EB0B2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«Фотоаппарат».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(развитие </w:t>
      </w: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памяти)</w:t>
      </w:r>
    </w:p>
    <w:p w:rsidR="00EB0B2E" w:rsidRPr="00F91635" w:rsidRDefault="00EB0B2E" w:rsidP="00EB0B2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ассоциативное мышление, произвольное внимание, память, речь.</w:t>
      </w:r>
    </w:p>
    <w:p w:rsidR="00EB0B2E" w:rsidRPr="00F91635" w:rsidRDefault="00EB0B2E" w:rsidP="00EB0B2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материал и наг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лядные пособия: картинки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0B2E" w:rsidRPr="004E1F1E" w:rsidRDefault="00EB0B2E" w:rsidP="00EB0B2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в течение 5 секунд демонстрировать ребенку карт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 Затем убрать ее и предложить вспомнить, что на ней было изображено. Если ребенок затрудняется ответить, задать ему наводящий воп</w:t>
      </w:r>
      <w:r w:rsidR="004E1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рос: сколько, какого цвета и т.д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E1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</w:t>
      </w:r>
    </w:p>
    <w:p w:rsidR="00EB0B2E" w:rsidRDefault="00EB0B2E" w:rsidP="00EB0B2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</w:t>
      </w:r>
    </w:p>
    <w:p w:rsidR="00EB0B2E" w:rsidRPr="00F91635" w:rsidRDefault="00EB0B2E" w:rsidP="00EB0B2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«Сорока-белобока».</w:t>
      </w:r>
    </w:p>
    <w:p w:rsidR="00EB0B2E" w:rsidRPr="00F91635" w:rsidRDefault="00EB0B2E" w:rsidP="00EB0B2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концентрацию внимания, память.</w:t>
      </w:r>
    </w:p>
    <w:p w:rsidR="00EB0B2E" w:rsidRPr="00F91635" w:rsidRDefault="00EB0B2E" w:rsidP="00EB0B2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материал и наглядные пособия: 5-6 небольших предметов (игрушек).</w:t>
      </w:r>
    </w:p>
    <w:p w:rsidR="00F17327" w:rsidRDefault="00EB0B2E" w:rsidP="00EB0B2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разложить на столе предметы (игрушки). Предложить ребенку внимательно посмотреть на стол, запомнить, какие предметы на нем лежат, а затем попросить ребенка отвернуться. Убрать или заменить один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несколько предметов. Ребенок должен определить, что сорока утащила, а что подменила.</w:t>
      </w:r>
    </w:p>
    <w:p w:rsidR="00F17327" w:rsidRDefault="00F17327" w:rsidP="00F173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327" w:rsidRDefault="00F17327" w:rsidP="00F17327">
      <w:pPr>
        <w:tabs>
          <w:tab w:val="left" w:pos="3780"/>
        </w:tabs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1732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Беседы с детьми по ОБЖ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. </w:t>
      </w:r>
    </w:p>
    <w:p w:rsidR="00EB0B2E" w:rsidRPr="00F17327" w:rsidRDefault="00F17327" w:rsidP="00F17327">
      <w:pPr>
        <w:tabs>
          <w:tab w:val="left" w:pos="37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1732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еседа проводится от имени сказочного персонажа или игрушки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пришла в гости к детям и просит о помощи.</w:t>
      </w:r>
    </w:p>
    <w:p w:rsidR="0001625E" w:rsidRDefault="0001625E" w:rsidP="00EB0B2E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E432DE6" wp14:editId="2244C97E">
            <wp:simplePos x="0" y="0"/>
            <wp:positionH relativeFrom="page">
              <wp:align>center</wp:align>
            </wp:positionH>
            <wp:positionV relativeFrom="paragraph">
              <wp:posOffset>6534150</wp:posOffset>
            </wp:positionV>
            <wp:extent cx="6391275" cy="2543175"/>
            <wp:effectExtent l="0" t="0" r="9525" b="9525"/>
            <wp:wrapThrough wrapText="bothSides">
              <wp:wrapPolygon edited="0">
                <wp:start x="0" y="0"/>
                <wp:lineTo x="0" y="21519"/>
                <wp:lineTo x="21568" y="21519"/>
                <wp:lineTo x="2156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5E7ABE8" wp14:editId="13BAA27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00800" cy="6381115"/>
            <wp:effectExtent l="0" t="0" r="0" b="635"/>
            <wp:wrapThrough wrapText="bothSides">
              <wp:wrapPolygon edited="0">
                <wp:start x="0" y="0"/>
                <wp:lineTo x="0" y="21538"/>
                <wp:lineTo x="21536" y="21538"/>
                <wp:lineTo x="2153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38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F1E" w:rsidRPr="0001625E" w:rsidRDefault="0001625E" w:rsidP="00EB0B2E">
      <w:pPr>
        <w:spacing w:line="276" w:lineRule="auto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Ч</w:t>
      </w:r>
      <w:r w:rsidRPr="0001625E">
        <w:rPr>
          <w:rFonts w:ascii="Times New Roman" w:hAnsi="Times New Roman" w:cs="Times New Roman"/>
          <w:b/>
          <w:sz w:val="32"/>
        </w:rPr>
        <w:t>тение художественной литературы.</w:t>
      </w:r>
    </w:p>
    <w:p w:rsidR="0001625E" w:rsidRDefault="0001625E" w:rsidP="0001625E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Заучивание стихотворения о лете (на выбор).</w:t>
      </w:r>
    </w:p>
    <w:p w:rsidR="0001625E" w:rsidRDefault="0001625E" w:rsidP="0001625E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sectPr w:rsidR="0001625E" w:rsidSect="004636D3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01625E" w:rsidRPr="0001625E" w:rsidRDefault="0001625E" w:rsidP="0001625E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</w:pPr>
      <w:r w:rsidRPr="0001625E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lastRenderedPageBreak/>
        <w:t>Что такое лето?</w:t>
      </w:r>
    </w:p>
    <w:p w:rsidR="0001625E" w:rsidRPr="0001625E" w:rsidRDefault="0001625E" w:rsidP="0001625E">
      <w:pPr>
        <w:shd w:val="clear" w:color="auto" w:fill="FFFFFF"/>
        <w:spacing w:before="120"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25E">
        <w:rPr>
          <w:rFonts w:ascii="Times New Roman" w:eastAsia="Times New Roman" w:hAnsi="Times New Roman" w:cs="Times New Roman"/>
          <w:sz w:val="28"/>
          <w:szCs w:val="28"/>
          <w:lang w:eastAsia="ru-RU"/>
        </w:rPr>
        <w:t>В. Балашов</w:t>
      </w:r>
      <w:r w:rsidR="001B48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625E" w:rsidRPr="0001625E" w:rsidRDefault="0001625E" w:rsidP="0001625E">
      <w:pPr>
        <w:shd w:val="clear" w:color="auto" w:fill="FFFFFF"/>
        <w:spacing w:before="180"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25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лето?</w:t>
      </w:r>
      <w:r w:rsidRPr="000162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много света,</w:t>
      </w:r>
      <w:r w:rsidRPr="000162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поле, это лес,</w:t>
      </w:r>
      <w:r w:rsidRPr="000162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тысячи чудес,</w:t>
      </w:r>
      <w:r w:rsidRPr="000162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 небе облака,</w:t>
      </w:r>
      <w:r w:rsidRPr="000162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быстрая река,</w:t>
      </w:r>
      <w:r w:rsidRPr="000162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яркие цветы,</w:t>
      </w:r>
      <w:r w:rsidRPr="000162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синь высоты.</w:t>
      </w:r>
    </w:p>
    <w:p w:rsidR="004E1F1E" w:rsidRPr="0001625E" w:rsidRDefault="004E1F1E" w:rsidP="000162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25E" w:rsidRDefault="0001625E" w:rsidP="0001625E">
      <w:pPr>
        <w:spacing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162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Лето </w:t>
      </w:r>
    </w:p>
    <w:p w:rsidR="0001625E" w:rsidRPr="0001625E" w:rsidRDefault="0001625E" w:rsidP="0001625E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1625E">
        <w:rPr>
          <w:rFonts w:ascii="Times New Roman" w:hAnsi="Times New Roman" w:cs="Times New Roman"/>
          <w:sz w:val="28"/>
          <w:szCs w:val="28"/>
          <w:shd w:val="clear" w:color="auto" w:fill="FFFFFF"/>
        </w:rPr>
        <w:t>В.Орлов</w:t>
      </w:r>
      <w:proofErr w:type="spellEnd"/>
      <w:r w:rsidR="001B481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1625E" w:rsidRPr="0001625E" w:rsidRDefault="0001625E" w:rsidP="0001625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25E">
        <w:rPr>
          <w:rFonts w:ascii="Times New Roman" w:hAnsi="Times New Roman" w:cs="Times New Roman"/>
          <w:sz w:val="28"/>
          <w:szCs w:val="28"/>
          <w:shd w:val="clear" w:color="auto" w:fill="FFFFFF"/>
        </w:rPr>
        <w:t>Что ты мне подаришь, лето?</w:t>
      </w:r>
    </w:p>
    <w:p w:rsidR="0001625E" w:rsidRPr="0001625E" w:rsidRDefault="0001625E" w:rsidP="0001625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2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Много солнечного света! </w:t>
      </w:r>
    </w:p>
    <w:p w:rsidR="0001625E" w:rsidRPr="0001625E" w:rsidRDefault="0001625E" w:rsidP="0001625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25E">
        <w:rPr>
          <w:rFonts w:ascii="Times New Roman" w:hAnsi="Times New Roman" w:cs="Times New Roman"/>
          <w:sz w:val="28"/>
          <w:szCs w:val="28"/>
          <w:shd w:val="clear" w:color="auto" w:fill="FFFFFF"/>
        </w:rPr>
        <w:t>В небе радугу-дугу!</w:t>
      </w:r>
    </w:p>
    <w:p w:rsidR="0001625E" w:rsidRPr="0001625E" w:rsidRDefault="0001625E" w:rsidP="0001625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2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ромашки на лугу! —</w:t>
      </w:r>
    </w:p>
    <w:p w:rsidR="0001625E" w:rsidRPr="0001625E" w:rsidRDefault="0001625E" w:rsidP="0001625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2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еще подаришь мне? —</w:t>
      </w:r>
    </w:p>
    <w:p w:rsidR="0001625E" w:rsidRPr="0001625E" w:rsidRDefault="0001625E" w:rsidP="0001625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2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Ключ, звенящий в тишине,</w:t>
      </w:r>
    </w:p>
    <w:p w:rsidR="0001625E" w:rsidRPr="0001625E" w:rsidRDefault="0001625E" w:rsidP="0001625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2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Сосны, клены и дубы, </w:t>
      </w:r>
    </w:p>
    <w:p w:rsidR="0001625E" w:rsidRDefault="0001625E" w:rsidP="0001625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01625E" w:rsidSect="0001625E">
          <w:type w:val="continuous"/>
          <w:pgSz w:w="11906" w:h="16838"/>
          <w:pgMar w:top="1134" w:right="851" w:bottom="1134" w:left="1134" w:header="709" w:footer="709" w:gutter="0"/>
          <w:cols w:num="2" w:space="708"/>
          <w:docGrid w:linePitch="360"/>
        </w:sectPr>
      </w:pPr>
      <w:r w:rsidRPr="0001625E">
        <w:rPr>
          <w:rFonts w:ascii="Times New Roman" w:hAnsi="Times New Roman" w:cs="Times New Roman"/>
          <w:sz w:val="28"/>
          <w:szCs w:val="28"/>
          <w:shd w:val="clear" w:color="auto" w:fill="FFFFFF"/>
        </w:rPr>
        <w:t>Землянику и грибы!</w:t>
      </w:r>
    </w:p>
    <w:p w:rsidR="0001625E" w:rsidRPr="0001625E" w:rsidRDefault="0001625E" w:rsidP="0001625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1625E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4E1F1E" w:rsidRPr="0001625E" w:rsidRDefault="004E1F1E" w:rsidP="000162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E1F1E" w:rsidRPr="0001625E" w:rsidSect="0001625E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06"/>
    <w:rsid w:val="0001625E"/>
    <w:rsid w:val="001B4818"/>
    <w:rsid w:val="004636D3"/>
    <w:rsid w:val="004E1F1E"/>
    <w:rsid w:val="00B63806"/>
    <w:rsid w:val="00BF12EB"/>
    <w:rsid w:val="00CE1F25"/>
    <w:rsid w:val="00EB0B2E"/>
    <w:rsid w:val="00F17327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C481F-6315-47E6-BF31-B6FCDA20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1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2020-06-01T13:59:00Z</dcterms:created>
  <dcterms:modified xsi:type="dcterms:W3CDTF">2020-06-01T15:27:00Z</dcterms:modified>
</cp:coreProperties>
</file>