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B" w:rsidRDefault="004636D3" w:rsidP="004636D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Дорогие ребята! </w:t>
      </w:r>
    </w:p>
    <w:p w:rsidR="004636D3" w:rsidRDefault="004636D3" w:rsidP="004636D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Поздравляем вас с окончанием учебного года. Закончились занятия, на которых вы узнали много нового и интересного. Вы правильно справились со всеми заданиями, научились считать, рисовать, лепить, вырезать. Вы большие молодцы! Наступило лето – время отдыха, игр и развлечений. Давайте поиграем, а ваши родители вам в этом помогут</w:t>
      </w:r>
      <w:r w:rsidR="00BF12EB">
        <w:rPr>
          <w:rFonts w:ascii="Times New Roman" w:hAnsi="Times New Roman" w:cs="Times New Roman"/>
          <w:sz w:val="28"/>
        </w:rPr>
        <w:t>. Желаем удачи</w:t>
      </w:r>
      <w:r>
        <w:rPr>
          <w:rFonts w:ascii="Times New Roman" w:hAnsi="Times New Roman" w:cs="Times New Roman"/>
          <w:sz w:val="28"/>
        </w:rPr>
        <w:t>. Надеемся на скорую встречу.</w:t>
      </w:r>
    </w:p>
    <w:p w:rsidR="004636D3" w:rsidRDefault="004636D3" w:rsidP="004636D3">
      <w:pPr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Ольга Владимировна и Надежда Алексеевна</w:t>
      </w:r>
      <w:r w:rsidR="00BF12EB">
        <w:rPr>
          <w:rFonts w:ascii="Times New Roman" w:hAnsi="Times New Roman" w:cs="Times New Roman"/>
          <w:sz w:val="28"/>
        </w:rPr>
        <w:t>.</w:t>
      </w:r>
    </w:p>
    <w:p w:rsidR="00BF12EB" w:rsidRPr="004E1F1E" w:rsidRDefault="00BF12EB" w:rsidP="00BF12E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E1F1E">
        <w:rPr>
          <w:rFonts w:ascii="Times New Roman" w:hAnsi="Times New Roman" w:cs="Times New Roman"/>
          <w:b/>
          <w:sz w:val="32"/>
        </w:rPr>
        <w:t>Совместная деятельность взрослых и детей.</w:t>
      </w:r>
    </w:p>
    <w:p w:rsidR="00BF12EB" w:rsidRDefault="00BF12EB" w:rsidP="00BF12EB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Период с 01 по 05 июня 2020г.</w:t>
      </w:r>
    </w:p>
    <w:p w:rsidR="00BF12EB" w:rsidRDefault="00BF12E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2E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Речевые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12EB" w:rsidRPr="00F91635" w:rsidRDefault="00BF12E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«Закончи предложения»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синтаксической стороны речи (обучение составлению сложносочиненных предложений со словами потому что)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игры. Взрослый выставляет на наборное полотно сюжетные картинки. Затем он начинает говорить предложение, а дети заканчивают. Часть предложения, которую произносит ребенок, начинается со слова потому что.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Я люблю яблоко, … (потому что оно сладкое, вкусное, полезное).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Мама купила груши, … (потому что хочет испечь грушевый пирог).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Мы пришли из сада радостные, … (потому что собрали большой урожай слив).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Я не люблю лук, … (потому что он горький)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</w:t>
      </w: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огороде нужно полоть траву, … (потому что она мешает расти овощам).</w:t>
      </w:r>
    </w:p>
    <w:p w:rsidR="00BF12EB" w:rsidRPr="00F91635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2EB" w:rsidRPr="00F91635" w:rsidRDefault="00BF12EB" w:rsidP="00BF12EB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 w:rsidRPr="00F91635">
        <w:rPr>
          <w:b/>
          <w:sz w:val="28"/>
          <w:szCs w:val="28"/>
        </w:rPr>
        <w:t>«Один – много»</w:t>
      </w:r>
    </w:p>
    <w:p w:rsidR="00BF12EB" w:rsidRPr="00F91635" w:rsidRDefault="00BF12EB" w:rsidP="00BF12EB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F91635">
        <w:rPr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BF12EB" w:rsidRPr="00F91635" w:rsidRDefault="00BF12EB" w:rsidP="00BF12EB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F91635">
        <w:rPr>
          <w:sz w:val="28"/>
          <w:szCs w:val="28"/>
        </w:rPr>
        <w:t> 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4E1F1E" w:rsidRDefault="00BF12EB" w:rsidP="004E1F1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</w:rPr>
        <w:t>Математические игры.</w:t>
      </w:r>
      <w:r w:rsidR="004E1F1E">
        <w:rPr>
          <w:rFonts w:ascii="Times New Roman" w:hAnsi="Times New Roman" w:cs="Times New Roman"/>
          <w:b/>
          <w:sz w:val="32"/>
        </w:rPr>
        <w:t xml:space="preserve"> </w:t>
      </w: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геометрических фигур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12EB" w:rsidRPr="00466FD1" w:rsidRDefault="00BF12EB" w:rsidP="004E1F1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составлении геометрических фигур на плоскости стола, анализе и обследовании их зрительно-осязаемым способом.</w:t>
      </w:r>
    </w:p>
    <w:p w:rsidR="00BF12EB" w:rsidRPr="00466FD1" w:rsidRDefault="00BF12EB" w:rsidP="004E1F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Материал: 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счётные палочки (15-20 штук), 2 толстые нитки (длина 25-30см)</w:t>
      </w:r>
    </w:p>
    <w:p w:rsidR="00BF12EB" w:rsidRPr="00466FD1" w:rsidRDefault="00BF12EB" w:rsidP="004E1F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BF12EB" w:rsidRPr="00466FD1" w:rsidRDefault="00BF12EB" w:rsidP="00BF12EB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Составить квадрат и треугольник маленького размера;</w:t>
      </w:r>
    </w:p>
    <w:p w:rsidR="00BF12EB" w:rsidRPr="00466FD1" w:rsidRDefault="00BF12EB" w:rsidP="00BF12EB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Составить маленький и большой квадраты;</w:t>
      </w:r>
    </w:p>
    <w:p w:rsidR="00BF12EB" w:rsidRPr="00466FD1" w:rsidRDefault="00BF12EB" w:rsidP="00BF12EB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Составить прямоугольник, верхняя и нижняя стороны которого будут равны 3 палочкам, а левая и правая – 2;</w:t>
      </w:r>
    </w:p>
    <w:p w:rsidR="00BF12EB" w:rsidRPr="00466FD1" w:rsidRDefault="00BF12EB" w:rsidP="00BF12EB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Составить из ниток последовательно фигуры: круг и овал, треугольники. Прямоугольники и четырёхугольники.</w:t>
      </w:r>
    </w:p>
    <w:p w:rsidR="00BF12EB" w:rsidRDefault="00BF12EB" w:rsidP="00BF12EB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12EB" w:rsidRPr="00466FD1" w:rsidRDefault="001B4818" w:rsidP="00BF12E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F12EB"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и назови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12EB" w:rsidRPr="00466FD1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умение быстро находить геометрическую фигуру определённого размера и цвета.</w:t>
      </w:r>
    </w:p>
    <w:p w:rsidR="00BF12EB" w:rsidRPr="00466FD1" w:rsidRDefault="00BF12EB" w:rsidP="00BF12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столе перед ребёнком раскладываются в беспорядке 10-12 геометрических фигур разного цвета и размера. Взрослый просит показать различные геометрические фигуры, </w:t>
      </w: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большой круг, маленький синий квадрат и т.д.</w:t>
      </w:r>
    </w:p>
    <w:p w:rsidR="00EB0B2E" w:rsidRDefault="00EB0B2E" w:rsidP="00BF12E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F12EB" w:rsidRDefault="00BF12EB" w:rsidP="00EB0B2E">
      <w:pPr>
        <w:spacing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Игры на развитие внимания, памяти, мышления.</w:t>
      </w:r>
    </w:p>
    <w:p w:rsidR="00EB0B2E" w:rsidRPr="00F91635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«Фотоаппарат».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(развитие </w:t>
      </w: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памяти)</w:t>
      </w:r>
    </w:p>
    <w:p w:rsidR="00EB0B2E" w:rsidRPr="00F91635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ассоциативное мышление, произвольное внимание, память, речь.</w:t>
      </w:r>
    </w:p>
    <w:p w:rsidR="00EB0B2E" w:rsidRPr="00F91635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 и наг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лядные пособия: картинки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B2E" w:rsidRPr="004E1F1E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в течение 5 секунд демонстрировать ребенку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Затем убрать ее и предложить вспомнить, что на ней было изображено. Если ребенок затрудняется ответить, задать ему наводящий воп</w:t>
      </w:r>
      <w:r w:rsidR="004E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рос: сколько, какого цвета и т.д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1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</w:t>
      </w:r>
    </w:p>
    <w:p w:rsidR="00EB0B2E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</w:p>
    <w:p w:rsidR="00EB0B2E" w:rsidRPr="00F91635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«Сорока-белобока».</w:t>
      </w:r>
    </w:p>
    <w:p w:rsidR="00EB0B2E" w:rsidRPr="00F91635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концентрацию внимания, память.</w:t>
      </w:r>
    </w:p>
    <w:p w:rsidR="00EB0B2E" w:rsidRPr="00F91635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 и наглядные пособия: 5-6 небольших предметов (игрушек).</w:t>
      </w:r>
    </w:p>
    <w:p w:rsidR="00F17327" w:rsidRDefault="00EB0B2E" w:rsidP="00EB0B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разложить на столе предметы (игрушки). Предложить ребенку внимательно посмотреть на стол, запомнить, какие предметы на нем лежат, а затем попросить ребенка отвернуться. Убрать или заменить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несколько предметов. Ребенок должен определить, что сорока утащила, а что подменила.</w:t>
      </w:r>
    </w:p>
    <w:p w:rsidR="00F17327" w:rsidRDefault="00F17327" w:rsidP="00F17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327" w:rsidRDefault="00F17327" w:rsidP="00F17327">
      <w:pPr>
        <w:tabs>
          <w:tab w:val="left" w:pos="3780"/>
        </w:tabs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1732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Беседы с детьми по ОБЖ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</w:t>
      </w:r>
    </w:p>
    <w:p w:rsidR="00EB0B2E" w:rsidRPr="00F17327" w:rsidRDefault="00F17327" w:rsidP="00F17327">
      <w:pPr>
        <w:tabs>
          <w:tab w:val="left" w:pos="37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17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проводится от имени сказочного персонажа или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пришла в гости к детям и просит о помощи.</w:t>
      </w:r>
    </w:p>
    <w:p w:rsidR="0001625E" w:rsidRDefault="0001625E" w:rsidP="00EB0B2E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E432DE6" wp14:editId="2244C97E">
            <wp:simplePos x="0" y="0"/>
            <wp:positionH relativeFrom="page">
              <wp:align>center</wp:align>
            </wp:positionH>
            <wp:positionV relativeFrom="paragraph">
              <wp:posOffset>6534150</wp:posOffset>
            </wp:positionV>
            <wp:extent cx="6391275" cy="2543175"/>
            <wp:effectExtent l="0" t="0" r="9525" b="9525"/>
            <wp:wrapThrough wrapText="bothSides">
              <wp:wrapPolygon edited="0">
                <wp:start x="0" y="0"/>
                <wp:lineTo x="0" y="21519"/>
                <wp:lineTo x="21568" y="21519"/>
                <wp:lineTo x="2156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E7ABE8" wp14:editId="13BAA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00800" cy="6381115"/>
            <wp:effectExtent l="0" t="0" r="0" b="635"/>
            <wp:wrapThrough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F1E" w:rsidRPr="0001625E" w:rsidRDefault="0001625E" w:rsidP="00EB0B2E">
      <w:pPr>
        <w:spacing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Ч</w:t>
      </w:r>
      <w:r w:rsidRPr="0001625E">
        <w:rPr>
          <w:rFonts w:ascii="Times New Roman" w:hAnsi="Times New Roman" w:cs="Times New Roman"/>
          <w:b/>
          <w:sz w:val="32"/>
        </w:rPr>
        <w:t>тение художественной литературы.</w:t>
      </w:r>
    </w:p>
    <w:p w:rsidR="0001625E" w:rsidRDefault="0001625E" w:rsidP="0001625E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Заучивание стихотворения о лете (на выбор).</w:t>
      </w:r>
    </w:p>
    <w:p w:rsidR="0001625E" w:rsidRDefault="0001625E" w:rsidP="0001625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sectPr w:rsidR="0001625E" w:rsidSect="004636D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1625E" w:rsidRPr="0001625E" w:rsidRDefault="0001625E" w:rsidP="0001625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01625E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lastRenderedPageBreak/>
        <w:t>Что такое лето?</w:t>
      </w:r>
    </w:p>
    <w:p w:rsidR="0001625E" w:rsidRPr="0001625E" w:rsidRDefault="0001625E" w:rsidP="0001625E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Балашов</w:t>
      </w:r>
      <w:r w:rsidR="001B4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25E" w:rsidRPr="0001625E" w:rsidRDefault="0001625E" w:rsidP="0001625E">
      <w:p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лето?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много света,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поле, это лес,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тысячи чудес,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 небе облака,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быстрая река,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яркие цветы,</w:t>
      </w:r>
      <w:r w:rsidRPr="00016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синь высоты.</w:t>
      </w:r>
    </w:p>
    <w:p w:rsidR="004E1F1E" w:rsidRPr="0001625E" w:rsidRDefault="004E1F1E" w:rsidP="000162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25E" w:rsidRDefault="0001625E" w:rsidP="0001625E">
      <w:pPr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Лето </w:t>
      </w:r>
    </w:p>
    <w:p w:rsidR="0001625E" w:rsidRPr="0001625E" w:rsidRDefault="0001625E" w:rsidP="0001625E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>В.Орлов</w:t>
      </w:r>
      <w:proofErr w:type="spellEnd"/>
      <w:r w:rsidR="001B48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>Что ты мне подаришь, лето?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солнечного света! 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 радугу-дугу!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ромашки на лугу! —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еще подаришь мне? —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Ключ, звенящий в тишине,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Сосны, клены и дубы, </w:t>
      </w:r>
    </w:p>
    <w:p w:rsid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01625E" w:rsidSect="0001625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r w:rsidRPr="0001625E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Землянику и грибы!</w:t>
      </w:r>
    </w:p>
    <w:p w:rsidR="0001625E" w:rsidRPr="0001625E" w:rsidRDefault="0001625E" w:rsidP="000162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625E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4E1F1E" w:rsidRPr="0001625E" w:rsidRDefault="004E1F1E" w:rsidP="000162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1F1E" w:rsidRPr="0001625E" w:rsidSect="0001625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6"/>
    <w:rsid w:val="0001625E"/>
    <w:rsid w:val="001B4818"/>
    <w:rsid w:val="004636D3"/>
    <w:rsid w:val="004E1F1E"/>
    <w:rsid w:val="00B63806"/>
    <w:rsid w:val="00BF12EB"/>
    <w:rsid w:val="00CE1F25"/>
    <w:rsid w:val="00EB0B2E"/>
    <w:rsid w:val="00F17327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481F-6315-47E6-BF31-B6FCDA2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2020-06-01T13:59:00Z</dcterms:created>
  <dcterms:modified xsi:type="dcterms:W3CDTF">2020-06-01T15:27:00Z</dcterms:modified>
</cp:coreProperties>
</file>