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DD9" w:rsidRPr="000071F5" w:rsidRDefault="008F5DD9" w:rsidP="008F5DD9">
      <w:pPr>
        <w:rPr>
          <w:sz w:val="28"/>
        </w:rPr>
      </w:pPr>
      <w:r>
        <w:rPr>
          <w:sz w:val="28"/>
        </w:rPr>
        <w:t xml:space="preserve">Период с </w:t>
      </w:r>
      <w:r w:rsidR="00F71E27">
        <w:rPr>
          <w:sz w:val="28"/>
        </w:rPr>
        <w:t>25</w:t>
      </w:r>
      <w:r>
        <w:rPr>
          <w:sz w:val="28"/>
        </w:rPr>
        <w:t xml:space="preserve"> по </w:t>
      </w:r>
      <w:r w:rsidR="000D7214">
        <w:rPr>
          <w:sz w:val="28"/>
        </w:rPr>
        <w:t>2</w:t>
      </w:r>
      <w:r w:rsidR="00F71E27">
        <w:rPr>
          <w:sz w:val="28"/>
        </w:rPr>
        <w:t>9</w:t>
      </w:r>
      <w:r w:rsidR="00C728FA">
        <w:rPr>
          <w:sz w:val="28"/>
        </w:rPr>
        <w:t xml:space="preserve"> мая</w:t>
      </w:r>
      <w:r>
        <w:rPr>
          <w:sz w:val="28"/>
        </w:rPr>
        <w:t xml:space="preserve"> 2020 г. </w:t>
      </w:r>
      <w:r w:rsidRPr="000071F5">
        <w:rPr>
          <w:sz w:val="28"/>
        </w:rPr>
        <w:t xml:space="preserve"> </w:t>
      </w:r>
    </w:p>
    <w:p w:rsidR="00374FF0" w:rsidRPr="00B43158" w:rsidRDefault="00F71E27" w:rsidP="008F5DD9">
      <w:r>
        <w:rPr>
          <w:rFonts w:ascii="Verdana" w:hAnsi="Verdana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D60741B" wp14:editId="3852FE69">
            <wp:simplePos x="0" y="0"/>
            <wp:positionH relativeFrom="margin">
              <wp:align>center</wp:align>
            </wp:positionH>
            <wp:positionV relativeFrom="paragraph">
              <wp:posOffset>377825</wp:posOffset>
            </wp:positionV>
            <wp:extent cx="6570345" cy="8879205"/>
            <wp:effectExtent l="0" t="0" r="1905" b="0"/>
            <wp:wrapThrough wrapText="bothSides">
              <wp:wrapPolygon edited="0">
                <wp:start x="0" y="0"/>
                <wp:lineTo x="0" y="21549"/>
                <wp:lineTo x="21544" y="21549"/>
                <wp:lineTo x="21544" y="0"/>
                <wp:lineTo x="0" y="0"/>
              </wp:wrapPolygon>
            </wp:wrapThrough>
            <wp:docPr id="3" name="Рисунок 3" descr="64 (519x700, 35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64 (519x700, 353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87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DD9" w:rsidRPr="00B43158">
        <w:rPr>
          <w:b/>
          <w:sz w:val="32"/>
        </w:rPr>
        <w:t>Образовательный курс (ОК) «Игралочка»</w:t>
      </w:r>
      <w:r w:rsidR="00B43158">
        <w:rPr>
          <w:sz w:val="32"/>
        </w:rPr>
        <w:t xml:space="preserve"> </w:t>
      </w:r>
    </w:p>
    <w:p w:rsidR="00F71E27" w:rsidRDefault="00F71E27" w:rsidP="003B3974">
      <w:pPr>
        <w:jc w:val="center"/>
      </w:pPr>
      <w:r>
        <w:rPr>
          <w:rFonts w:ascii="Verdana" w:hAnsi="Verdana"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BDC5966" wp14:editId="1F5E562E">
            <wp:simplePos x="0" y="0"/>
            <wp:positionH relativeFrom="margin">
              <wp:posOffset>-199390</wp:posOffset>
            </wp:positionH>
            <wp:positionV relativeFrom="paragraph">
              <wp:posOffset>366750</wp:posOffset>
            </wp:positionV>
            <wp:extent cx="6570345" cy="8879205"/>
            <wp:effectExtent l="0" t="0" r="1905" b="0"/>
            <wp:wrapThrough wrapText="bothSides">
              <wp:wrapPolygon edited="0">
                <wp:start x="0" y="0"/>
                <wp:lineTo x="0" y="21549"/>
                <wp:lineTo x="21544" y="21549"/>
                <wp:lineTo x="21544" y="0"/>
                <wp:lineTo x="0" y="0"/>
              </wp:wrapPolygon>
            </wp:wrapThrough>
            <wp:docPr id="7" name="Рисунок 7" descr="65 (519x700, 27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65 (519x700, 270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87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E27" w:rsidRDefault="00F71E27" w:rsidP="003B3974">
      <w:pPr>
        <w:jc w:val="center"/>
      </w:pPr>
    </w:p>
    <w:p w:rsidR="0082427B" w:rsidRPr="00485F78" w:rsidRDefault="008F5DD9" w:rsidP="0082427B">
      <w:r w:rsidRPr="00B43158">
        <w:rPr>
          <w:b/>
          <w:sz w:val="32"/>
        </w:rPr>
        <w:lastRenderedPageBreak/>
        <w:t>ОК «По дороге к Азбуке»</w:t>
      </w:r>
      <w:r w:rsidRPr="00B43158">
        <w:rPr>
          <w:sz w:val="32"/>
        </w:rPr>
        <w:t xml:space="preserve"> (обучение грамоте).</w:t>
      </w:r>
      <w:r w:rsidR="00C728FA">
        <w:rPr>
          <w:sz w:val="32"/>
        </w:rPr>
        <w:t xml:space="preserve">  </w:t>
      </w:r>
      <w:r w:rsidR="00C728FA">
        <w:t xml:space="preserve"> </w:t>
      </w:r>
    </w:p>
    <w:p w:rsidR="0082427B" w:rsidRDefault="00F71E27" w:rsidP="0082427B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D5173E1" wp14:editId="18D75EA6">
            <wp:simplePos x="0" y="0"/>
            <wp:positionH relativeFrom="page">
              <wp:align>center</wp:align>
            </wp:positionH>
            <wp:positionV relativeFrom="paragraph">
              <wp:posOffset>206331</wp:posOffset>
            </wp:positionV>
            <wp:extent cx="6536690" cy="8856345"/>
            <wp:effectExtent l="0" t="0" r="0" b="1905"/>
            <wp:wrapThrough wrapText="bothSides">
              <wp:wrapPolygon edited="0">
                <wp:start x="0" y="0"/>
                <wp:lineTo x="0" y="21558"/>
                <wp:lineTo x="21529" y="21558"/>
                <wp:lineTo x="2152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690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E27" w:rsidRDefault="00F71E27" w:rsidP="0082427B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76362A0" wp14:editId="6ACB71C8">
            <wp:simplePos x="0" y="0"/>
            <wp:positionH relativeFrom="margin">
              <wp:align>center</wp:align>
            </wp:positionH>
            <wp:positionV relativeFrom="paragraph">
              <wp:posOffset>340316</wp:posOffset>
            </wp:positionV>
            <wp:extent cx="6612890" cy="8910955"/>
            <wp:effectExtent l="0" t="0" r="0" b="4445"/>
            <wp:wrapThrough wrapText="bothSides">
              <wp:wrapPolygon edited="0">
                <wp:start x="0" y="0"/>
                <wp:lineTo x="0" y="21565"/>
                <wp:lineTo x="21529" y="21565"/>
                <wp:lineTo x="21529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E27" w:rsidRDefault="00F71E27" w:rsidP="0082427B">
      <w:pPr>
        <w:rPr>
          <w:lang w:eastAsia="ru-RU"/>
        </w:rPr>
      </w:pPr>
    </w:p>
    <w:p w:rsidR="00F71E27" w:rsidRDefault="00F71E27" w:rsidP="0082427B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DCAA245" wp14:editId="21BFFCF9">
            <wp:simplePos x="0" y="0"/>
            <wp:positionH relativeFrom="page">
              <wp:align>center</wp:align>
            </wp:positionH>
            <wp:positionV relativeFrom="paragraph">
              <wp:posOffset>299558</wp:posOffset>
            </wp:positionV>
            <wp:extent cx="6400165" cy="9005570"/>
            <wp:effectExtent l="0" t="0" r="635" b="5080"/>
            <wp:wrapThrough wrapText="bothSides">
              <wp:wrapPolygon edited="0">
                <wp:start x="0" y="0"/>
                <wp:lineTo x="0" y="21566"/>
                <wp:lineTo x="21538" y="21566"/>
                <wp:lineTo x="21538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900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E27" w:rsidRDefault="00F71E27" w:rsidP="0082427B">
      <w:pPr>
        <w:rPr>
          <w:lang w:eastAsia="ru-RU"/>
        </w:rPr>
      </w:pPr>
    </w:p>
    <w:p w:rsidR="00A35B8B" w:rsidRPr="006176D5" w:rsidRDefault="00CD3666" w:rsidP="00D0635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2171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Речевые игры</w:t>
      </w:r>
      <w:r w:rsidR="003242A8" w:rsidRPr="002171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. </w:t>
      </w:r>
      <w:r w:rsidR="00A35B8B" w:rsidRPr="00617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«Цветы»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617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Согласование числительных в именительном и косвенных падежах с прилагательными и существительными;</w:t>
      </w:r>
    </w:p>
    <w:p w:rsidR="00A35B8B" w:rsidRPr="006176D5" w:rsidRDefault="00A35B8B" w:rsidP="00D0635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Образование </w:t>
      </w:r>
      <w:proofErr w:type="spellStart"/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уменьшительно</w:t>
      </w:r>
      <w:proofErr w:type="spellEnd"/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ласкательных форм существительных и прилагательных.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 мячом: «Посчитай цветы»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ребёнку посчитать цветы по очереди, кидая в руки друг другу мяч.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посчитанных цветов зависит от уровня знаний ребёнка.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Образец: Растёт одна белая ромашка – растут две белых ромашки …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Радуемся одной белой ромашке – двум белым ромашкам …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Сорвали одну белую ромашку – сорвали две белых ромашки …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одной белой ромашки – нет двух белых ромашек …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Вспомню об одной белой ромашке – вспомню о двух белых ромашках …</w:t>
      </w:r>
    </w:p>
    <w:p w:rsidR="00A35B8B" w:rsidRPr="006176D5" w:rsidRDefault="00A35B8B" w:rsidP="00D0635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же образом можно посчитать и другие цветы.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«Цветок и цветочек»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ребёнку поиграть в цветок и цветочек: «Я буду называть большой цветок, а ты маленький цветочек».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Образец: Большая белая ромашка – маленькая беленькая </w:t>
      </w:r>
      <w:proofErr w:type="spellStart"/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ромашечка</w:t>
      </w:r>
      <w:proofErr w:type="spellEnd"/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Большая красная гвоздика – маленькая красненькая </w:t>
      </w:r>
      <w:proofErr w:type="spellStart"/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гвоздичка</w:t>
      </w:r>
      <w:proofErr w:type="spellEnd"/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Большая розовая роза – маленькая </w:t>
      </w:r>
      <w:proofErr w:type="spellStart"/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розовенькая</w:t>
      </w:r>
      <w:proofErr w:type="spellEnd"/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розочка.</w:t>
      </w:r>
    </w:p>
    <w:p w:rsidR="00A35B8B" w:rsidRPr="006176D5" w:rsidRDefault="00A35B8B" w:rsidP="00A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Большой синий василёк – маленький синенький </w:t>
      </w:r>
      <w:proofErr w:type="spellStart"/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василёчек</w:t>
      </w:r>
      <w:proofErr w:type="spellEnd"/>
      <w:r w:rsidRPr="0061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1E27" w:rsidRPr="00D0001D" w:rsidRDefault="00F71E27" w:rsidP="0021713F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D15" w:rsidRPr="00D0001D" w:rsidRDefault="00904D15" w:rsidP="0021713F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5B8B" w:rsidRPr="00D06358" w:rsidRDefault="00480CB0" w:rsidP="00D0635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5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ОК «Рисование»</w:t>
      </w:r>
      <w:r w:rsidR="00D5216B" w:rsidRPr="00D0635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  <w:r w:rsidR="00A35B8B" w:rsidRPr="00D06358">
        <w:rPr>
          <w:rStyle w:val="c0"/>
          <w:rFonts w:ascii="Times New Roman" w:hAnsi="Times New Roman" w:cs="Times New Roman"/>
          <w:b/>
          <w:sz w:val="28"/>
          <w:szCs w:val="28"/>
        </w:rPr>
        <w:t>"Расцвели красивые цветы"</w:t>
      </w:r>
    </w:p>
    <w:p w:rsidR="00A35B8B" w:rsidRPr="00D06358" w:rsidRDefault="00A35B8B" w:rsidP="00D06358">
      <w:pPr>
        <w:pStyle w:val="c2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D06358">
        <w:rPr>
          <w:rStyle w:val="c5"/>
          <w:b/>
          <w:bCs/>
          <w:sz w:val="28"/>
          <w:szCs w:val="28"/>
        </w:rPr>
        <w:t>Программное содержание.</w:t>
      </w:r>
      <w:r w:rsidRPr="00D06358">
        <w:rPr>
          <w:rStyle w:val="c0"/>
          <w:sz w:val="28"/>
          <w:szCs w:val="28"/>
        </w:rPr>
        <w:t> Учить детей рисовать красивые цветы, используя разнообразные формообразующие движения, работая всей кистью и ее концом. Развивать эстетические чувства (дети должны продуманно брать цвет краски), чувство ритма, представления о красоте.</w:t>
      </w:r>
    </w:p>
    <w:p w:rsidR="00D06358" w:rsidRPr="00D06358" w:rsidRDefault="00A35B8B" w:rsidP="00D0635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06358">
        <w:rPr>
          <w:rStyle w:val="c5"/>
          <w:b/>
          <w:bCs/>
          <w:sz w:val="28"/>
          <w:szCs w:val="28"/>
        </w:rPr>
        <w:t>Методика проведения занятия</w:t>
      </w:r>
      <w:r w:rsidRPr="00D06358">
        <w:rPr>
          <w:rStyle w:val="c0"/>
          <w:sz w:val="28"/>
          <w:szCs w:val="28"/>
        </w:rPr>
        <w:t>. Показать открытки с изображением цветов, обратить внимание на то, что цветы разные: лепестки у них разной формы и цветов. Показать и уточнить (спрашивая детей), как можно нарисовать разные лепестки.</w:t>
      </w:r>
    </w:p>
    <w:p w:rsidR="00A35B8B" w:rsidRPr="00D06358" w:rsidRDefault="00A35B8B" w:rsidP="00D06358">
      <w:pPr>
        <w:pStyle w:val="c2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D06358">
        <w:rPr>
          <w:rStyle w:val="c0"/>
          <w:sz w:val="28"/>
          <w:szCs w:val="28"/>
        </w:rPr>
        <w:t>В конце занятия все работы выставить на доске, подбирая хорошо сочетающиеся по цвету. Составить панно для украшения группы к 8 Марта. Полюбоваться красивой композицией.</w:t>
      </w:r>
    </w:p>
    <w:p w:rsidR="00A35B8B" w:rsidRPr="00D06358" w:rsidRDefault="00A35B8B" w:rsidP="00D0635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06358">
        <w:rPr>
          <w:rStyle w:val="c5"/>
          <w:b/>
          <w:bCs/>
          <w:sz w:val="28"/>
          <w:szCs w:val="28"/>
        </w:rPr>
        <w:t>Материалы.</w:t>
      </w:r>
      <w:r w:rsidRPr="00D06358">
        <w:rPr>
          <w:rStyle w:val="c0"/>
          <w:sz w:val="28"/>
          <w:szCs w:val="28"/>
        </w:rPr>
        <w:t> Бумага для рисования желтого и зеленоватого тона размером 1/2 альбомного листа, краски гуашь разных цветов, кисти, банка с водой, салфетка (на каждого ребенка).</w:t>
      </w:r>
    </w:p>
    <w:p w:rsidR="003242A8" w:rsidRDefault="003242A8" w:rsidP="003663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E27" w:rsidRPr="00D0001D" w:rsidRDefault="00F71E27" w:rsidP="0036637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D15" w:rsidRPr="00A35B8B" w:rsidRDefault="00904D15" w:rsidP="00D0001D">
      <w:pPr>
        <w:shd w:val="clear" w:color="auto" w:fill="FFFFFF" w:themeFill="background1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35B8B" w:rsidRPr="00D06358" w:rsidRDefault="00480CB0" w:rsidP="00A35B8B">
      <w:pPr>
        <w:rPr>
          <w:rFonts w:ascii="Times New Roman" w:hAnsi="Times New Roman" w:cs="Times New Roman"/>
          <w:sz w:val="28"/>
          <w:szCs w:val="28"/>
        </w:rPr>
      </w:pPr>
      <w:r w:rsidRPr="00D06358">
        <w:rPr>
          <w:rStyle w:val="c0"/>
          <w:rFonts w:ascii="Times New Roman" w:hAnsi="Times New Roman" w:cs="Times New Roman"/>
          <w:b/>
          <w:sz w:val="32"/>
          <w:szCs w:val="28"/>
        </w:rPr>
        <w:lastRenderedPageBreak/>
        <w:t>ОК «</w:t>
      </w:r>
      <w:r w:rsidR="00A35B8B" w:rsidRPr="00D06358">
        <w:rPr>
          <w:rStyle w:val="c0"/>
          <w:rFonts w:ascii="Times New Roman" w:hAnsi="Times New Roman" w:cs="Times New Roman"/>
          <w:b/>
          <w:sz w:val="32"/>
          <w:szCs w:val="28"/>
        </w:rPr>
        <w:t>Лепка</w:t>
      </w:r>
      <w:r w:rsidR="003242A8" w:rsidRPr="00D06358">
        <w:rPr>
          <w:rStyle w:val="c0"/>
          <w:rFonts w:ascii="Times New Roman" w:hAnsi="Times New Roman" w:cs="Times New Roman"/>
          <w:b/>
          <w:sz w:val="32"/>
          <w:szCs w:val="28"/>
        </w:rPr>
        <w:t>»</w:t>
      </w:r>
      <w:r w:rsidR="0021713F" w:rsidRPr="00D06358">
        <w:rPr>
          <w:rStyle w:val="c0"/>
          <w:rFonts w:ascii="Times New Roman" w:hAnsi="Times New Roman" w:cs="Times New Roman"/>
          <w:b/>
          <w:sz w:val="32"/>
          <w:szCs w:val="28"/>
        </w:rPr>
        <w:t>.</w:t>
      </w:r>
      <w:r w:rsidR="0036637B" w:rsidRPr="00D06358">
        <w:rPr>
          <w:rFonts w:ascii="Times New Roman" w:hAnsi="Times New Roman" w:cs="Times New Roman"/>
          <w:sz w:val="32"/>
          <w:szCs w:val="28"/>
        </w:rPr>
        <w:t xml:space="preserve"> </w:t>
      </w:r>
      <w:r w:rsidR="00A35B8B" w:rsidRPr="00D06358">
        <w:rPr>
          <w:rFonts w:ascii="Times New Roman" w:hAnsi="Times New Roman" w:cs="Times New Roman"/>
          <w:sz w:val="28"/>
          <w:szCs w:val="28"/>
        </w:rPr>
        <w:t>П</w:t>
      </w:r>
      <w:r w:rsidR="00A35B8B" w:rsidRPr="00D06358">
        <w:rPr>
          <w:rStyle w:val="c0"/>
          <w:rFonts w:ascii="Times New Roman" w:hAnsi="Times New Roman" w:cs="Times New Roman"/>
          <w:sz w:val="28"/>
          <w:szCs w:val="28"/>
        </w:rPr>
        <w:t>о замыслу "</w:t>
      </w:r>
      <w:r w:rsidR="00A35B8B" w:rsidRPr="00D06358">
        <w:rPr>
          <w:rStyle w:val="c0"/>
          <w:rFonts w:ascii="Times New Roman" w:hAnsi="Times New Roman" w:cs="Times New Roman"/>
          <w:b/>
          <w:sz w:val="28"/>
          <w:szCs w:val="28"/>
        </w:rPr>
        <w:t>Слепи то, что тебе хочется"</w:t>
      </w:r>
    </w:p>
    <w:p w:rsidR="00A35B8B" w:rsidRPr="00D06358" w:rsidRDefault="00A35B8B" w:rsidP="00D06358">
      <w:pPr>
        <w:pStyle w:val="c2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D06358">
        <w:rPr>
          <w:rStyle w:val="c5"/>
          <w:b/>
          <w:bCs/>
          <w:sz w:val="28"/>
          <w:szCs w:val="28"/>
        </w:rPr>
        <w:t>Программное содержание.</w:t>
      </w:r>
      <w:r w:rsidRPr="00D06358">
        <w:rPr>
          <w:rStyle w:val="c0"/>
          <w:sz w:val="28"/>
          <w:szCs w:val="28"/>
        </w:rPr>
        <w:t> Продолжать развивать самостоятельность и творчество, умение создавать изображения по собственному замыслу. Закреплять разнообразные приемы лепки.</w:t>
      </w:r>
    </w:p>
    <w:p w:rsidR="00A35B8B" w:rsidRPr="00D06358" w:rsidRDefault="00A35B8B" w:rsidP="00D06358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6358">
        <w:rPr>
          <w:rStyle w:val="c5"/>
          <w:b/>
          <w:bCs/>
          <w:sz w:val="28"/>
          <w:szCs w:val="28"/>
        </w:rPr>
        <w:t>Методика проведения занятия.</w:t>
      </w:r>
      <w:r w:rsidRPr="00D06358">
        <w:rPr>
          <w:rStyle w:val="c0"/>
          <w:sz w:val="28"/>
          <w:szCs w:val="28"/>
        </w:rPr>
        <w:t> Напомнить детям, что они научились лепить разные предметы и могут слепить то, что захотят: грибы, овощи, фрукты, куклу, птиц, животных. Предложить им подумать и слепить что-то интересное, но сначала определить форму задуманного предмета, расположение и форму частей. Подходить в процессе работы к каждому ребенку, спрашивать, что он лепит, как действует. В случае затруднений помогать наводящими вопросами, советами.</w:t>
      </w:r>
    </w:p>
    <w:p w:rsidR="00D06358" w:rsidRPr="00D06358" w:rsidRDefault="00A35B8B" w:rsidP="00D06358">
      <w:pPr>
        <w:pStyle w:val="c2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D06358">
        <w:rPr>
          <w:rStyle w:val="c0"/>
          <w:sz w:val="28"/>
          <w:szCs w:val="28"/>
        </w:rPr>
        <w:t>По окончании работы все вылепленные изделия расставить на подставке, рассмотреть их вместе с детьми.</w:t>
      </w:r>
    </w:p>
    <w:p w:rsidR="00A35B8B" w:rsidRPr="00D06358" w:rsidRDefault="00A35B8B" w:rsidP="00D06358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6358">
        <w:rPr>
          <w:rStyle w:val="c5"/>
          <w:b/>
          <w:bCs/>
          <w:sz w:val="28"/>
          <w:szCs w:val="28"/>
        </w:rPr>
        <w:t>Материалы.</w:t>
      </w:r>
      <w:r w:rsidRPr="00D06358">
        <w:rPr>
          <w:rStyle w:val="c0"/>
          <w:sz w:val="28"/>
          <w:szCs w:val="28"/>
        </w:rPr>
        <w:t> Глина (пластилин). Доска для лепки, стека (на каждого ребенка).</w:t>
      </w:r>
    </w:p>
    <w:p w:rsidR="0021713F" w:rsidRDefault="0021713F" w:rsidP="00F71E27">
      <w:pPr>
        <w:pStyle w:val="c2"/>
        <w:shd w:val="clear" w:color="auto" w:fill="FFFFFF"/>
        <w:spacing w:before="0" w:beforeAutospacing="0" w:after="240" w:afterAutospacing="0"/>
        <w:jc w:val="both"/>
        <w:rPr>
          <w:rStyle w:val="c0"/>
          <w:sz w:val="28"/>
          <w:szCs w:val="28"/>
        </w:rPr>
      </w:pPr>
    </w:p>
    <w:p w:rsidR="00D5216B" w:rsidRPr="000920E6" w:rsidRDefault="00D5216B" w:rsidP="00D0001D">
      <w:pPr>
        <w:shd w:val="clear" w:color="auto" w:fill="FFFFFF" w:themeFill="background1"/>
        <w:spacing w:line="240" w:lineRule="auto"/>
        <w:ind w:firstLine="426"/>
        <w:rPr>
          <w:rFonts w:ascii="Times New Roman" w:hAnsi="Times New Roman" w:cs="Times New Roman"/>
          <w:b/>
          <w:sz w:val="32"/>
          <w:szCs w:val="28"/>
        </w:rPr>
      </w:pPr>
    </w:p>
    <w:p w:rsidR="004E18CA" w:rsidRPr="000920E6" w:rsidRDefault="00DC04D0" w:rsidP="0021713F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0920E6">
        <w:rPr>
          <w:rFonts w:ascii="Times New Roman" w:hAnsi="Times New Roman" w:cs="Times New Roman"/>
          <w:b/>
          <w:sz w:val="32"/>
          <w:szCs w:val="28"/>
        </w:rPr>
        <w:t>ОК «Чтение художественной литературы»</w:t>
      </w:r>
    </w:p>
    <w:p w:rsidR="000920E6" w:rsidRDefault="000920E6" w:rsidP="000920E6">
      <w:pPr>
        <w:pStyle w:val="a3"/>
        <w:shd w:val="clear" w:color="auto" w:fill="FFFFFF" w:themeFill="background1"/>
        <w:spacing w:before="0" w:beforeAutospacing="0" w:after="0" w:afterAutospacing="0"/>
        <w:ind w:firstLine="426"/>
        <w:rPr>
          <w:sz w:val="28"/>
          <w:szCs w:val="28"/>
        </w:rPr>
        <w:sectPr w:rsidR="000920E6" w:rsidSect="00D5216B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A35B8B" w:rsidRPr="00594938" w:rsidRDefault="00A35B8B" w:rsidP="00A35B8B">
      <w:pPr>
        <w:pStyle w:val="a3"/>
        <w:shd w:val="clear" w:color="auto" w:fill="FFFFFF"/>
        <w:spacing w:before="0" w:beforeAutospacing="0" w:after="150" w:afterAutospacing="0"/>
        <w:rPr>
          <w:sz w:val="28"/>
          <w:szCs w:val="21"/>
        </w:rPr>
      </w:pPr>
      <w:r w:rsidRPr="00594938">
        <w:rPr>
          <w:sz w:val="28"/>
          <w:szCs w:val="21"/>
        </w:rPr>
        <w:lastRenderedPageBreak/>
        <w:t>Я капризна и нежна,</w:t>
      </w:r>
      <w:r w:rsidRPr="00594938">
        <w:rPr>
          <w:sz w:val="28"/>
          <w:szCs w:val="21"/>
        </w:rPr>
        <w:br/>
        <w:t>К любому празднику нужна.</w:t>
      </w:r>
      <w:r w:rsidRPr="00594938">
        <w:rPr>
          <w:sz w:val="28"/>
          <w:szCs w:val="21"/>
        </w:rPr>
        <w:br/>
        <w:t>Могу быть белой, желтой, красной,</w:t>
      </w:r>
      <w:r w:rsidRPr="00594938">
        <w:rPr>
          <w:sz w:val="28"/>
          <w:szCs w:val="21"/>
        </w:rPr>
        <w:br/>
        <w:t>Но остаюсь всегда прекрасной!</w:t>
      </w:r>
      <w:r w:rsidRPr="00594938">
        <w:rPr>
          <w:sz w:val="28"/>
          <w:szCs w:val="21"/>
        </w:rPr>
        <w:br/>
        <w:t>(Роза)</w:t>
      </w:r>
    </w:p>
    <w:p w:rsidR="00A35B8B" w:rsidRPr="00594938" w:rsidRDefault="00A35B8B" w:rsidP="00A35B8B">
      <w:pPr>
        <w:pStyle w:val="a3"/>
        <w:shd w:val="clear" w:color="auto" w:fill="FFFFFF"/>
        <w:spacing w:before="0" w:beforeAutospacing="0" w:after="150" w:afterAutospacing="0"/>
        <w:rPr>
          <w:sz w:val="28"/>
          <w:szCs w:val="21"/>
        </w:rPr>
      </w:pPr>
      <w:r w:rsidRPr="00594938">
        <w:rPr>
          <w:sz w:val="28"/>
          <w:szCs w:val="21"/>
        </w:rPr>
        <w:t>Стоит в саду кудряшка -</w:t>
      </w:r>
      <w:r w:rsidRPr="00594938">
        <w:rPr>
          <w:sz w:val="28"/>
          <w:szCs w:val="21"/>
        </w:rPr>
        <w:br/>
        <w:t>Белая рубашка,</w:t>
      </w:r>
      <w:r w:rsidRPr="00594938">
        <w:rPr>
          <w:sz w:val="28"/>
          <w:szCs w:val="21"/>
        </w:rPr>
        <w:br/>
        <w:t>Сердечко золотое.</w:t>
      </w:r>
      <w:r w:rsidRPr="00594938">
        <w:rPr>
          <w:sz w:val="28"/>
          <w:szCs w:val="21"/>
        </w:rPr>
        <w:br/>
        <w:t>Что это такое?</w:t>
      </w:r>
      <w:r w:rsidR="00D06358">
        <w:rPr>
          <w:sz w:val="28"/>
          <w:szCs w:val="21"/>
        </w:rPr>
        <w:t xml:space="preserve"> </w:t>
      </w:r>
      <w:r w:rsidRPr="00594938">
        <w:rPr>
          <w:sz w:val="28"/>
          <w:szCs w:val="21"/>
        </w:rPr>
        <w:t>(Ромашка)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35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шариком пушистым </w:t>
      </w:r>
    </w:p>
    <w:p w:rsidR="00A35B8B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>белею в поле чистом, </w:t>
      </w:r>
      <w:r w:rsidRPr="00594938">
        <w:rPr>
          <w:rFonts w:ascii="Times New Roman" w:hAnsi="Times New Roman" w:cs="Times New Roman"/>
          <w:sz w:val="28"/>
          <w:szCs w:val="28"/>
        </w:rPr>
        <w:br/>
      </w: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>а дунул ветерок - остался стебелек.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>(Одуванчик)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5B8B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>У занесённых снегом кочек,</w:t>
      </w:r>
      <w:r w:rsidRPr="00594938">
        <w:rPr>
          <w:rFonts w:ascii="Times New Roman" w:hAnsi="Times New Roman" w:cs="Times New Roman"/>
          <w:sz w:val="28"/>
          <w:szCs w:val="28"/>
        </w:rPr>
        <w:br/>
      </w: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>Под белой шапкой снеговой</w:t>
      </w:r>
      <w:r w:rsidRPr="00594938">
        <w:rPr>
          <w:rFonts w:ascii="Times New Roman" w:hAnsi="Times New Roman" w:cs="Times New Roman"/>
          <w:sz w:val="28"/>
          <w:szCs w:val="28"/>
        </w:rPr>
        <w:br/>
      </w: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>Нашли мы маленький цветочек,</w:t>
      </w:r>
      <w:r w:rsidRPr="00594938">
        <w:rPr>
          <w:rFonts w:ascii="Times New Roman" w:hAnsi="Times New Roman" w:cs="Times New Roman"/>
          <w:sz w:val="28"/>
          <w:szCs w:val="28"/>
        </w:rPr>
        <w:br/>
      </w: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>Полузамёрзший, чуть живой.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>(Подснежник)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в Голландии найдёте, 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 везде они в почёте. 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Словно яркие стаканы, 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скверах там цветут… (Тюльпаны)</w:t>
      </w:r>
      <w:r w:rsidRPr="00594938">
        <w:rPr>
          <w:rFonts w:ascii="Times New Roman" w:hAnsi="Times New Roman" w:cs="Times New Roman"/>
          <w:sz w:val="28"/>
          <w:szCs w:val="28"/>
        </w:rPr>
        <w:br/>
      </w:r>
      <w:r w:rsidRPr="00594938">
        <w:rPr>
          <w:rFonts w:ascii="Times New Roman" w:hAnsi="Times New Roman" w:cs="Times New Roman"/>
          <w:sz w:val="28"/>
          <w:szCs w:val="28"/>
        </w:rPr>
        <w:br/>
      </w: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Ягоды лесные эти 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>Любят бурые медведи.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рябина, не калина,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с колючками… (Малина) 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>Повернулась к грядке боком,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 xml:space="preserve"> Налилась вся красным соком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 xml:space="preserve"> Ей сестрица земляника.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 xml:space="preserve"> Что за ягодка? (Клубника)</w:t>
      </w:r>
      <w:r w:rsidRPr="00594938">
        <w:rPr>
          <w:rFonts w:ascii="Times New Roman" w:hAnsi="Times New Roman" w:cs="Times New Roman"/>
          <w:sz w:val="28"/>
        </w:rPr>
        <w:br/>
      </w:r>
      <w:r w:rsidRPr="00594938">
        <w:rPr>
          <w:rFonts w:ascii="Times New Roman" w:hAnsi="Times New Roman" w:cs="Times New Roman"/>
          <w:sz w:val="28"/>
        </w:rPr>
        <w:br/>
      </w:r>
      <w:r w:rsidRPr="00594938">
        <w:rPr>
          <w:rFonts w:ascii="Times New Roman" w:hAnsi="Times New Roman" w:cs="Times New Roman"/>
          <w:sz w:val="28"/>
          <w:shd w:val="clear" w:color="auto" w:fill="FFFFFF"/>
        </w:rPr>
        <w:t>Ягоды на тонкой ветке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 xml:space="preserve"> — Все лозы родные детки. 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>Съешь всю гроздь и будешь рад.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Это — сладкий… (Виноград) 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>Ягодку сорвать легко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 xml:space="preserve"> — Ведь растет невысоко.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 xml:space="preserve"> Под листочки загляни-ка 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>— Там созрела… (Земляника)</w:t>
      </w:r>
      <w:r w:rsidRPr="00594938">
        <w:rPr>
          <w:rFonts w:ascii="Times New Roman" w:hAnsi="Times New Roman" w:cs="Times New Roman"/>
          <w:sz w:val="28"/>
        </w:rPr>
        <w:br/>
      </w:r>
      <w:r w:rsidRPr="00594938">
        <w:rPr>
          <w:rFonts w:ascii="Times New Roman" w:hAnsi="Times New Roman" w:cs="Times New Roman"/>
          <w:sz w:val="28"/>
        </w:rPr>
        <w:br/>
      </w:r>
      <w:r w:rsidRPr="00594938">
        <w:rPr>
          <w:rFonts w:ascii="Times New Roman" w:hAnsi="Times New Roman" w:cs="Times New Roman"/>
          <w:sz w:val="28"/>
          <w:shd w:val="clear" w:color="auto" w:fill="FFFFFF"/>
        </w:rPr>
        <w:t>Ярко-красных, черных, белых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 xml:space="preserve"> Ягодок попробуй спелых.</w:t>
      </w:r>
    </w:p>
    <w:p w:rsidR="00A35B8B" w:rsidRPr="0059493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 xml:space="preserve"> Сельский сад — их родина.</w:t>
      </w:r>
    </w:p>
    <w:p w:rsidR="00D06358" w:rsidRDefault="00A35B8B" w:rsidP="00A35B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CFCFA"/>
        </w:rPr>
        <w:sectPr w:rsidR="00D06358" w:rsidSect="00D06358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  <w:r w:rsidRPr="00594938">
        <w:rPr>
          <w:rFonts w:ascii="Times New Roman" w:hAnsi="Times New Roman" w:cs="Times New Roman"/>
          <w:sz w:val="28"/>
          <w:shd w:val="clear" w:color="auto" w:fill="FFFFFF"/>
        </w:rPr>
        <w:t xml:space="preserve"> Что это? (Смородина)</w:t>
      </w:r>
      <w:r w:rsidRPr="00594938">
        <w:rPr>
          <w:rFonts w:ascii="Times New Roman" w:hAnsi="Times New Roman" w:cs="Times New Roman"/>
          <w:sz w:val="28"/>
        </w:rPr>
        <w:br/>
      </w:r>
    </w:p>
    <w:p w:rsidR="00844C85" w:rsidRDefault="00DC04D0" w:rsidP="00A35B8B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A35B8B">
        <w:rPr>
          <w:rFonts w:ascii="Times New Roman" w:hAnsi="Times New Roman" w:cs="Times New Roman"/>
          <w:b/>
          <w:sz w:val="32"/>
          <w:szCs w:val="28"/>
        </w:rPr>
        <w:lastRenderedPageBreak/>
        <w:t>ОК «Здравствуй мир!»</w:t>
      </w:r>
    </w:p>
    <w:p w:rsidR="00845A1F" w:rsidRPr="00A35B8B" w:rsidRDefault="00845A1F" w:rsidP="00A35B8B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Детям о ягодах</w:t>
      </w:r>
    </w:p>
    <w:p w:rsidR="00845A1F" w:rsidRP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Лето – сезон вкусных и полезных ягод. По мере созревания ягод рассказывайте детям о каждой из них, пробуйте их вкус, определяйте цвет, добавляйте в пищу! Так ребенок выучит не только названия этих ароматных плодов, но и еще и много новых слов - варенье, вареники, джем, желе, компот, коктейль, морс и другие.</w:t>
      </w:r>
    </w:p>
    <w:p w:rsidR="00D06358" w:rsidRDefault="00845A1F" w:rsidP="00D0635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Ягодами мы называем небольшие сочные плоды растений. Ягоды растут на деревьях, кустах и маленьких кустиках. Ягоды бывают садовые и лесные, съедобные и ядовитые.</w:t>
      </w:r>
    </w:p>
    <w:p w:rsidR="00845A1F" w:rsidRPr="00845A1F" w:rsidRDefault="00845A1F" w:rsidP="00D06358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45A1F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Садовые ягоды</w:t>
      </w:r>
    </w:p>
    <w:p w:rsidR="00845A1F" w:rsidRP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Садовые ягоды люди выращивают в саду. Они все очень полезны.</w:t>
      </w:r>
    </w:p>
    <w:p w:rsidR="00845A1F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02CE26A" wp14:editId="74F6C7CF">
            <wp:simplePos x="0" y="0"/>
            <wp:positionH relativeFrom="margin">
              <wp:align>left</wp:align>
            </wp:positionH>
            <wp:positionV relativeFrom="paragraph">
              <wp:posOffset>1346599</wp:posOffset>
            </wp:positionV>
            <wp:extent cx="6188075" cy="4641215"/>
            <wp:effectExtent l="0" t="0" r="3175" b="6985"/>
            <wp:wrapThrough wrapText="bothSides">
              <wp:wrapPolygon edited="0">
                <wp:start x="0" y="0"/>
                <wp:lineTo x="0" y="21544"/>
                <wp:lineTo x="21545" y="21544"/>
                <wp:lineTo x="21545" y="0"/>
                <wp:lineTo x="0" y="0"/>
              </wp:wrapPolygon>
            </wp:wrapThrough>
            <wp:docPr id="21" name="Рисунок 21" descr="https://dekorsad56.ru/sites/default/files/prim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korsad56.ru/sites/default/files/primi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64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A1F"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Клубника - это ароматная, сочная ягода, которая созревает самой первой. Садовая клубника является близкой родственницей лесной земляники. Растет на небольших кустиках на грядке. Семена клубники и земляники расположены не внутри, как у всех ягод, а снаружи. Из-за своего приятного сладкого вкуса клубнику любят взрослые и дети. Также она широко применяется в приготовлении различных десертов.</w:t>
      </w:r>
    </w:p>
    <w:p w:rsid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lastRenderedPageBreak/>
        <w:t>Смородина - полезная ягода кисловатого вкуса. Она бывает чёрная, красная, белая. Сорта смородины отличаются не только по цвету, но и по вкусу, по содержанию полезных веществ. Смородина растет на кустах. О красной смородине люди придумали такую загадку: «Она чёрная? Нет, красная. А почему же она белая? Потому что зелёная!» Незрелая красная смородина белого цвета. По мере созревания она краснеет. А "зелеными" называют ягоды, которые еще не созрели.   Из смородины делают желе, варенье, компот и мармелад.</w:t>
      </w:r>
    </w:p>
    <w:p w:rsidR="00845A1F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28EC411" wp14:editId="7A048568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4295140" cy="3204845"/>
            <wp:effectExtent l="0" t="0" r="0" b="0"/>
            <wp:wrapThrough wrapText="bothSides">
              <wp:wrapPolygon edited="0">
                <wp:start x="0" y="0"/>
                <wp:lineTo x="0" y="21442"/>
                <wp:lineTo x="21459" y="21442"/>
                <wp:lineTo x="21459" y="0"/>
                <wp:lineTo x="0" y="0"/>
              </wp:wrapPolygon>
            </wp:wrapThrough>
            <wp:docPr id="22" name="Рисунок 22" descr="https://avatars.mds.yandex.net/get-pdb/1662237/97517520-d0b1-4ea7-add1-409b01bddba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662237/97517520-d0b1-4ea7-add1-409b01bddba3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1311CFD5" wp14:editId="2D5EE2B7">
            <wp:simplePos x="0" y="0"/>
            <wp:positionH relativeFrom="margin">
              <wp:align>right</wp:align>
            </wp:positionH>
            <wp:positionV relativeFrom="paragraph">
              <wp:posOffset>382949</wp:posOffset>
            </wp:positionV>
            <wp:extent cx="3891280" cy="2838450"/>
            <wp:effectExtent l="0" t="0" r="0" b="0"/>
            <wp:wrapThrough wrapText="bothSides">
              <wp:wrapPolygon edited="0">
                <wp:start x="0" y="0"/>
                <wp:lineTo x="0" y="21455"/>
                <wp:lineTo x="21466" y="21455"/>
                <wp:lineTo x="21466" y="0"/>
                <wp:lineTo x="0" y="0"/>
              </wp:wrapPolygon>
            </wp:wrapThrough>
            <wp:docPr id="23" name="Рисунок 23" descr="https://www.zpitomniki.ru/upload/iblock/e6e/e6ec3ff391b78e00b3e59a25c55b41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zpitomniki.ru/upload/iblock/e6e/e6ec3ff391b78e00b3e59a25c55b41e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2654A74" wp14:editId="72E6186F">
            <wp:simplePos x="0" y="0"/>
            <wp:positionH relativeFrom="margin">
              <wp:align>left</wp:align>
            </wp:positionH>
            <wp:positionV relativeFrom="paragraph">
              <wp:posOffset>379730</wp:posOffset>
            </wp:positionV>
            <wp:extent cx="4220845" cy="3166745"/>
            <wp:effectExtent l="0" t="0" r="8255" b="0"/>
            <wp:wrapThrough wrapText="bothSides">
              <wp:wrapPolygon edited="0">
                <wp:start x="0" y="0"/>
                <wp:lineTo x="0" y="21440"/>
                <wp:lineTo x="21545" y="21440"/>
                <wp:lineTo x="21545" y="0"/>
                <wp:lineTo x="0" y="0"/>
              </wp:wrapPolygon>
            </wp:wrapThrough>
            <wp:docPr id="24" name="Рисунок 24" descr="https://7dach.ru/uploads/images/23/47/29/2019/04/25/3bd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7dach.ru/uploads/images/23/47/29/2019/04/25/3bd3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45A1F" w:rsidRPr="00845A1F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0E777CEC" wp14:editId="190019FE">
            <wp:simplePos x="0" y="0"/>
            <wp:positionH relativeFrom="margin">
              <wp:posOffset>3117850</wp:posOffset>
            </wp:positionH>
            <wp:positionV relativeFrom="paragraph">
              <wp:posOffset>1011555</wp:posOffset>
            </wp:positionV>
            <wp:extent cx="3167380" cy="2931795"/>
            <wp:effectExtent l="0" t="0" r="0" b="1905"/>
            <wp:wrapThrough wrapText="bothSides">
              <wp:wrapPolygon edited="0">
                <wp:start x="0" y="0"/>
                <wp:lineTo x="0" y="21474"/>
                <wp:lineTo x="21435" y="21474"/>
                <wp:lineTo x="21435" y="0"/>
                <wp:lineTo x="0" y="0"/>
              </wp:wrapPolygon>
            </wp:wrapThrough>
            <wp:docPr id="26" name="Рисунок 26" descr="https://avatars.mds.yandex.net/get-pdb/477388/c3ba1267-bc23-4329-8072-4aa4efd8b79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477388/c3ba1267-bc23-4329-8072-4aa4efd8b79a/s1200?webp=fals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A1F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14AB353" wp14:editId="09CE6ED1">
            <wp:simplePos x="0" y="0"/>
            <wp:positionH relativeFrom="margin">
              <wp:align>left</wp:align>
            </wp:positionH>
            <wp:positionV relativeFrom="paragraph">
              <wp:posOffset>1033145</wp:posOffset>
            </wp:positionV>
            <wp:extent cx="3019425" cy="2891790"/>
            <wp:effectExtent l="0" t="0" r="9525" b="3810"/>
            <wp:wrapThrough wrapText="bothSides">
              <wp:wrapPolygon edited="0">
                <wp:start x="0" y="0"/>
                <wp:lineTo x="0" y="21486"/>
                <wp:lineTo x="21532" y="21486"/>
                <wp:lineTo x="21532" y="0"/>
                <wp:lineTo x="0" y="0"/>
              </wp:wrapPolygon>
            </wp:wrapThrough>
            <wp:docPr id="25" name="Рисунок 25" descr="https://www.martin-sad.ru/upload/iblock/d47/d47d91857ca95b99c421892e38981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rtin-sad.ru/upload/iblock/d47/d47d91857ca95b99c421892e389811e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A1F"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Малина - это ягода малиново-красного цвета. Малина обладает целебными свойствами. Малиновый чай помогает излечить простуду. Растет на кустах, которые чуть ниже взрослого человека. Малину едят свежую, сушат, замораживают. Из малины готовят варенье, джемы, сиропы.</w:t>
      </w:r>
    </w:p>
    <w:p w:rsidR="00845A1F" w:rsidRPr="00845A1F" w:rsidRDefault="00845A1F" w:rsidP="00845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</w:t>
      </w:r>
    </w:p>
    <w:p w:rsidR="00845A1F" w:rsidRP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45A1F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Лесные ягоды</w:t>
      </w:r>
    </w:p>
    <w:p w:rsidR="00845A1F" w:rsidRP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Лесные ягоды растут в лесу. Они вырастают без помощи человека.  Они более ароматны, чем садовые.</w:t>
      </w:r>
    </w:p>
    <w:p w:rsidR="00845A1F" w:rsidRP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Земляника - это мелкая, полезная и очень вкусная лесная ягода. По вкусу она напоминает садовую клубнику, но только она более сладкая и душистая. Земляника растёт на лесных обочинах и полянках.</w:t>
      </w:r>
    </w:p>
    <w:p w:rsidR="00845A1F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28C8A83" wp14:editId="44AAA705">
            <wp:simplePos x="0" y="0"/>
            <wp:positionH relativeFrom="margin">
              <wp:align>left</wp:align>
            </wp:positionH>
            <wp:positionV relativeFrom="paragraph">
              <wp:posOffset>14945</wp:posOffset>
            </wp:positionV>
            <wp:extent cx="3550920" cy="2369185"/>
            <wp:effectExtent l="0" t="0" r="0" b="0"/>
            <wp:wrapThrough wrapText="bothSides">
              <wp:wrapPolygon edited="0">
                <wp:start x="0" y="0"/>
                <wp:lineTo x="0" y="21363"/>
                <wp:lineTo x="21438" y="21363"/>
                <wp:lineTo x="21438" y="0"/>
                <wp:lineTo x="0" y="0"/>
              </wp:wrapPolygon>
            </wp:wrapThrough>
            <wp:docPr id="27" name="Рисунок 27" descr="https://eda-land.ru/images/article/orig/2018/09/kogda-sozrevaet-lesnaya-klubnika-i-kogda-mozhno-eyo-sobi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da-land.ru/images/article/orig/2018/09/kogda-sozrevaet-lesnaya-klubnika-i-kogda-mozhno-eyo-sobira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 wp14:anchorId="2A3DC16C" wp14:editId="1E320E19">
            <wp:simplePos x="0" y="0"/>
            <wp:positionH relativeFrom="margin">
              <wp:align>right</wp:align>
            </wp:positionH>
            <wp:positionV relativeFrom="paragraph">
              <wp:posOffset>238715</wp:posOffset>
            </wp:positionV>
            <wp:extent cx="3243580" cy="2178685"/>
            <wp:effectExtent l="0" t="0" r="0" b="0"/>
            <wp:wrapThrough wrapText="bothSides">
              <wp:wrapPolygon edited="0">
                <wp:start x="0" y="0"/>
                <wp:lineTo x="0" y="21342"/>
                <wp:lineTo x="21439" y="21342"/>
                <wp:lineTo x="21439" y="0"/>
                <wp:lineTo x="0" y="0"/>
              </wp:wrapPolygon>
            </wp:wrapThrough>
            <wp:docPr id="28" name="Рисунок 28" descr="https://seedsua.com/wp-content/uploads/2019/11/bouquet-strawberry-29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eedsua.com/wp-content/uploads/2019/11/bouquet-strawberry-294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D06358" w:rsidRDefault="00D06358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lastRenderedPageBreak/>
        <w:t>Черника растет на небольших кустиках в лесу. Эта сине-черная ягода похожа на маленький шарик. Черника сладкая, ароматная и очень полезная. Чернику едят в свежем и сушёном виде. Из неё делают сироп, компот, желе, мармелад, кисель и варенье.</w:t>
      </w: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C0ADAF9" wp14:editId="277F7972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4486910" cy="3366135"/>
            <wp:effectExtent l="0" t="0" r="8890" b="5715"/>
            <wp:wrapThrough wrapText="bothSides">
              <wp:wrapPolygon edited="0">
                <wp:start x="0" y="0"/>
                <wp:lineTo x="0" y="21514"/>
                <wp:lineTo x="21551" y="21514"/>
                <wp:lineTo x="21551" y="0"/>
                <wp:lineTo x="0" y="0"/>
              </wp:wrapPolygon>
            </wp:wrapThrough>
            <wp:docPr id="29" name="Рисунок 29" descr="https://avatars.mds.yandex.net/get-pdb/1340633/4757021c-0c1d-4ef1-a742-20edac90b1b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pdb/1340633/4757021c-0c1d-4ef1-a742-20edac90b1bc/s1200?webp=fals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45A1F" w:rsidRPr="00845A1F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Клюква</w:t>
      </w:r>
      <w:r w:rsidR="00845A1F"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- одна из самых кислых ягод. Она растёт во влажных лесах на болотах. Ягоды – маленькие, круглые и красные. Созревает клюква поздней осенью. Ее плоды можно увидеть даже под снегом. Клюква богата витаминами и помогает в борьбе с простудой. Из клюквы варят варенье, кисели, делают морс, квас и желе.</w:t>
      </w: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408F955" wp14:editId="0751E9A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380230" cy="4030980"/>
            <wp:effectExtent l="0" t="0" r="1270" b="7620"/>
            <wp:wrapThrough wrapText="bothSides">
              <wp:wrapPolygon edited="0">
                <wp:start x="0" y="0"/>
                <wp:lineTo x="0" y="21539"/>
                <wp:lineTo x="21512" y="21539"/>
                <wp:lineTo x="21512" y="0"/>
                <wp:lineTo x="0" y="0"/>
              </wp:wrapPolygon>
            </wp:wrapThrough>
            <wp:docPr id="30" name="Рисунок 30" descr="https://images.obi.ru/product/RU/1500x1500/3080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s.obi.ru/product/RU/1500x1500/308009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3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D0B5E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:rsidR="00845A1F" w:rsidRDefault="00845A1F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lastRenderedPageBreak/>
        <w:t xml:space="preserve">Кроме полезных ягод в лесу растут и </w:t>
      </w:r>
      <w:r w:rsidRPr="000F73AF">
        <w:rPr>
          <w:rFonts w:ascii="Times New Roman" w:eastAsia="Times New Roman" w:hAnsi="Times New Roman" w:cs="Times New Roman"/>
          <w:b/>
          <w:color w:val="212529"/>
          <w:sz w:val="28"/>
          <w:szCs w:val="24"/>
          <w:lang w:eastAsia="ru-RU"/>
        </w:rPr>
        <w:t>ядовитые ягоды</w:t>
      </w:r>
      <w:r w:rsidRPr="00845A1F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(например, волчья ягода), поэтому собирать ягоды в лесу можно только вместе с взрослыми.</w:t>
      </w:r>
    </w:p>
    <w:p w:rsidR="00F12D8B" w:rsidRDefault="008D0B5E" w:rsidP="00845A1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70D72922" wp14:editId="0951FA43">
            <wp:simplePos x="0" y="0"/>
            <wp:positionH relativeFrom="margin">
              <wp:posOffset>0</wp:posOffset>
            </wp:positionH>
            <wp:positionV relativeFrom="paragraph">
              <wp:posOffset>4410237</wp:posOffset>
            </wp:positionV>
            <wp:extent cx="3363595" cy="2243455"/>
            <wp:effectExtent l="0" t="0" r="8255" b="4445"/>
            <wp:wrapThrough wrapText="bothSides">
              <wp:wrapPolygon edited="0">
                <wp:start x="0" y="0"/>
                <wp:lineTo x="0" y="21459"/>
                <wp:lineTo x="21531" y="21459"/>
                <wp:lineTo x="21531" y="0"/>
                <wp:lineTo x="0" y="0"/>
              </wp:wrapPolygon>
            </wp:wrapThrough>
            <wp:docPr id="33" name="Рисунок 33" descr="http://s1.fotokto.ru/photo/full/591/5911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1.fotokto.ru/photo/full/591/591177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057B95D" wp14:editId="306EE2C1">
            <wp:simplePos x="0" y="0"/>
            <wp:positionH relativeFrom="margin">
              <wp:posOffset>2884170</wp:posOffset>
            </wp:positionH>
            <wp:positionV relativeFrom="paragraph">
              <wp:posOffset>2145827</wp:posOffset>
            </wp:positionV>
            <wp:extent cx="3420110" cy="2318385"/>
            <wp:effectExtent l="0" t="0" r="8890" b="5715"/>
            <wp:wrapThrough wrapText="bothSides">
              <wp:wrapPolygon edited="0">
                <wp:start x="0" y="0"/>
                <wp:lineTo x="0" y="21476"/>
                <wp:lineTo x="21536" y="21476"/>
                <wp:lineTo x="21536" y="0"/>
                <wp:lineTo x="0" y="0"/>
              </wp:wrapPolygon>
            </wp:wrapThrough>
            <wp:docPr id="32" name="Рисунок 32" descr="http://img0.joyreactor.cc/pics/post/full/%D1%84%D0%BE%D1%82%D0%BE-%D1%8F%D0%B3%D0%BE%D0%B4%D0%B0-%D1%8F%D0%B4-%D1%86%D0%B2%D0%B5%D1%82%D1%8B-57206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joyreactor.cc/pics/post/full/%D1%84%D0%BE%D1%82%D0%BE-%D1%8F%D0%B3%D0%BE%D0%B4%D0%B0-%D1%8F%D0%B4-%D1%86%D0%B2%D0%B5%D1%82%D1%8B-5720650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8FDC1E8" wp14:editId="2A04B92C">
            <wp:simplePos x="0" y="0"/>
            <wp:positionH relativeFrom="margin">
              <wp:align>right</wp:align>
            </wp:positionH>
            <wp:positionV relativeFrom="paragraph">
              <wp:posOffset>6676552</wp:posOffset>
            </wp:positionV>
            <wp:extent cx="3477895" cy="2317115"/>
            <wp:effectExtent l="0" t="0" r="8255" b="6985"/>
            <wp:wrapThrough wrapText="bothSides">
              <wp:wrapPolygon edited="0">
                <wp:start x="0" y="0"/>
                <wp:lineTo x="0" y="21488"/>
                <wp:lineTo x="21533" y="21488"/>
                <wp:lineTo x="21533" y="0"/>
                <wp:lineTo x="0" y="0"/>
              </wp:wrapPolygon>
            </wp:wrapThrough>
            <wp:docPr id="34" name="Рисунок 34" descr="https://cdn.pixabay.com/photo/2016/12/03/14/18/plant-1879899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dn.pixabay.com/photo/2016/12/03/14/18/plant-1879899_128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AE1D35C" wp14:editId="44766695">
            <wp:simplePos x="0" y="0"/>
            <wp:positionH relativeFrom="margin">
              <wp:align>left</wp:align>
            </wp:positionH>
            <wp:positionV relativeFrom="paragraph">
              <wp:posOffset>41910</wp:posOffset>
            </wp:positionV>
            <wp:extent cx="3221355" cy="2171065"/>
            <wp:effectExtent l="0" t="0" r="0" b="635"/>
            <wp:wrapThrough wrapText="bothSides">
              <wp:wrapPolygon edited="0">
                <wp:start x="0" y="0"/>
                <wp:lineTo x="0" y="21417"/>
                <wp:lineTo x="21459" y="21417"/>
                <wp:lineTo x="21459" y="0"/>
                <wp:lineTo x="0" y="0"/>
              </wp:wrapPolygon>
            </wp:wrapThrough>
            <wp:docPr id="31" name="Рисунок 31" descr="http://img1.safereactor.cc/pics/post/full/%D1%84%D0%BE%D1%82%D0%BE-%D1%8F%D0%B3%D0%BE%D0%B4%D0%B0-%D1%8F%D0%B4-%D1%86%D0%B2%D0%B5%D1%82%D1%8B-57206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1.safereactor.cc/pics/post/full/%D1%84%D0%BE%D1%82%D0%BE-%D1%8F%D0%B3%D0%BE%D0%B4%D0%B0-%D1%8F%D0%B4-%D1%86%D0%B2%D0%B5%D1%82%D1%8B-572064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2D8B" w:rsidSect="00D5216B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3650"/>
    <w:multiLevelType w:val="hybridMultilevel"/>
    <w:tmpl w:val="A060F34C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4981FBA"/>
    <w:multiLevelType w:val="hybridMultilevel"/>
    <w:tmpl w:val="AF189824"/>
    <w:lvl w:ilvl="0" w:tplc="4762D9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C1CCB"/>
    <w:multiLevelType w:val="hybridMultilevel"/>
    <w:tmpl w:val="76DAF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80F80"/>
    <w:multiLevelType w:val="hybridMultilevel"/>
    <w:tmpl w:val="71EE4462"/>
    <w:lvl w:ilvl="0" w:tplc="A2EA88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ED"/>
    <w:rsid w:val="000920E6"/>
    <w:rsid w:val="000D7214"/>
    <w:rsid w:val="000D76A0"/>
    <w:rsid w:val="000F73AF"/>
    <w:rsid w:val="0021713F"/>
    <w:rsid w:val="002700EC"/>
    <w:rsid w:val="003242A8"/>
    <w:rsid w:val="0036637B"/>
    <w:rsid w:val="00374FF0"/>
    <w:rsid w:val="003A18C7"/>
    <w:rsid w:val="003B3974"/>
    <w:rsid w:val="00480CB0"/>
    <w:rsid w:val="00485F78"/>
    <w:rsid w:val="004C2978"/>
    <w:rsid w:val="004E18CA"/>
    <w:rsid w:val="005154DD"/>
    <w:rsid w:val="005860CD"/>
    <w:rsid w:val="005D2BDF"/>
    <w:rsid w:val="005E5F55"/>
    <w:rsid w:val="00623DE6"/>
    <w:rsid w:val="0064055B"/>
    <w:rsid w:val="00647CDB"/>
    <w:rsid w:val="0070463B"/>
    <w:rsid w:val="00721D28"/>
    <w:rsid w:val="007364CF"/>
    <w:rsid w:val="00746F85"/>
    <w:rsid w:val="007643DE"/>
    <w:rsid w:val="00793330"/>
    <w:rsid w:val="007C5096"/>
    <w:rsid w:val="0082427B"/>
    <w:rsid w:val="00844C85"/>
    <w:rsid w:val="00845A1F"/>
    <w:rsid w:val="008D0B5E"/>
    <w:rsid w:val="008E6DBC"/>
    <w:rsid w:val="008F5DD9"/>
    <w:rsid w:val="00904D15"/>
    <w:rsid w:val="00987B7D"/>
    <w:rsid w:val="009C2C5B"/>
    <w:rsid w:val="00A16811"/>
    <w:rsid w:val="00A234D0"/>
    <w:rsid w:val="00A35B8B"/>
    <w:rsid w:val="00A77F7B"/>
    <w:rsid w:val="00B43158"/>
    <w:rsid w:val="00C21CC8"/>
    <w:rsid w:val="00C728FA"/>
    <w:rsid w:val="00CD3666"/>
    <w:rsid w:val="00D0001D"/>
    <w:rsid w:val="00D06358"/>
    <w:rsid w:val="00D5216B"/>
    <w:rsid w:val="00DC04D0"/>
    <w:rsid w:val="00DE1EF1"/>
    <w:rsid w:val="00EC7F8A"/>
    <w:rsid w:val="00F12D8B"/>
    <w:rsid w:val="00F71E27"/>
    <w:rsid w:val="00F91EA2"/>
    <w:rsid w:val="00FF027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1DFCC-1E50-4F61-B2B6-ABDAF3F9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DD9"/>
  </w:style>
  <w:style w:type="paragraph" w:styleId="2">
    <w:name w:val="heading 2"/>
    <w:next w:val="a"/>
    <w:link w:val="20"/>
    <w:uiPriority w:val="9"/>
    <w:unhideWhenUsed/>
    <w:qFormat/>
    <w:rsid w:val="00C728FA"/>
    <w:pPr>
      <w:keepNext/>
      <w:keepLines/>
      <w:spacing w:after="45" w:line="265" w:lineRule="auto"/>
      <w:ind w:left="219" w:hanging="10"/>
      <w:outlineLvl w:val="1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C728FA"/>
    <w:pPr>
      <w:keepNext/>
      <w:keepLines/>
      <w:spacing w:after="3" w:line="265" w:lineRule="auto"/>
      <w:ind w:left="2148" w:hanging="10"/>
      <w:outlineLvl w:val="2"/>
    </w:pPr>
    <w:rPr>
      <w:rFonts w:ascii="Times New Roman" w:eastAsia="Times New Roman" w:hAnsi="Times New Roman" w:cs="Times New Roman"/>
      <w:color w:val="000000"/>
      <w:sz w:val="3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C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C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54DD"/>
  </w:style>
  <w:style w:type="character" w:customStyle="1" w:styleId="c5">
    <w:name w:val="c5"/>
    <w:basedOn w:val="a0"/>
    <w:rsid w:val="005154DD"/>
  </w:style>
  <w:style w:type="paragraph" w:styleId="a3">
    <w:name w:val="Normal (Web)"/>
    <w:basedOn w:val="a"/>
    <w:uiPriority w:val="99"/>
    <w:unhideWhenUsed/>
    <w:rsid w:val="0073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18C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728FA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8FA"/>
    <w:rPr>
      <w:rFonts w:ascii="Times New Roman" w:eastAsia="Times New Roman" w:hAnsi="Times New Roman" w:cs="Times New Roman"/>
      <w:color w:val="000000"/>
      <w:sz w:val="38"/>
      <w:lang w:eastAsia="ru-RU"/>
    </w:rPr>
  </w:style>
  <w:style w:type="character" w:styleId="a5">
    <w:name w:val="Strong"/>
    <w:basedOn w:val="a0"/>
    <w:uiPriority w:val="22"/>
    <w:qFormat/>
    <w:rsid w:val="00DC04D0"/>
    <w:rPr>
      <w:b/>
      <w:bCs/>
    </w:rPr>
  </w:style>
  <w:style w:type="character" w:customStyle="1" w:styleId="c1">
    <w:name w:val="c1"/>
    <w:basedOn w:val="a0"/>
    <w:rsid w:val="00904D15"/>
  </w:style>
  <w:style w:type="paragraph" w:customStyle="1" w:styleId="c4">
    <w:name w:val="c4"/>
    <w:basedOn w:val="a"/>
    <w:rsid w:val="0090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242A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44C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4C85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6">
    <w:name w:val="c6"/>
    <w:basedOn w:val="a"/>
    <w:rsid w:val="0036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637B"/>
  </w:style>
  <w:style w:type="paragraph" w:customStyle="1" w:styleId="c16">
    <w:name w:val="c16"/>
    <w:basedOn w:val="a"/>
    <w:rsid w:val="0036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lue">
    <w:name w:val="text-blue"/>
    <w:basedOn w:val="a0"/>
    <w:rsid w:val="00A3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1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69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49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80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465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493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150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73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7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32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11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99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511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66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480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172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09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99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1989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80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1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841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5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35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761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4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59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789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59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801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05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318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28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99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207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512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602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783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588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16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8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653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67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52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68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063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866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6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85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7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2113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612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969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448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22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3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BB936-3153-4281-9151-720563FC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12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2020-04-17T14:49:00Z</dcterms:created>
  <dcterms:modified xsi:type="dcterms:W3CDTF">2020-05-24T15:30:00Z</dcterms:modified>
</cp:coreProperties>
</file>