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 РАЗВИВАТЬ КРЕАТИВНОСТЬ У ДЕТЕЙ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Творческий подход к решению тех или иных вопросов поможет ребенку в жизни, сделает его интересной личностью и человеком, способным преодолевать трудности, возникающие на его жизненном пути.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Зачем нужно развивать творческие способности?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Творческий подход к той или иной ситуации помогает подобрать различные варианты и выбрать наиболее подходящий. </w:t>
      </w:r>
      <w:proofErr w:type="gramStart"/>
      <w:r>
        <w:rPr>
          <w:color w:val="000000"/>
          <w:sz w:val="27"/>
          <w:szCs w:val="27"/>
        </w:rPr>
        <w:t>Конечно, у каждого ребенка творчество проявляется по-разному, у кого-то – в большей степени, у кого-то – в меньшей.</w:t>
      </w:r>
      <w:proofErr w:type="gramEnd"/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если у ребенка есть хоть малейшие творческие способности, то ему будет гораздо легче учиться, трудиться, строить отношения с окружающими людьми, справляться с трудностями.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Что же такое - творческие способности?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Творческие способности – комплексное понятие, которое включает в себя следующие составляющие: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стремление к познанию;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умение познавать новое;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живость ума;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умение в привычных вещах, явлениях находить нестандартное;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стремление к открытиям;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умение применять на практике, в жизни полученные знания, опыт;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свободное воображение;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фантазия и интуиция, в результате </w:t>
      </w:r>
      <w:proofErr w:type="gramStart"/>
      <w:r>
        <w:rPr>
          <w:color w:val="000000"/>
          <w:sz w:val="27"/>
          <w:szCs w:val="27"/>
        </w:rPr>
        <w:t>которых</w:t>
      </w:r>
      <w:proofErr w:type="gramEnd"/>
      <w:r>
        <w:rPr>
          <w:color w:val="000000"/>
          <w:sz w:val="27"/>
          <w:szCs w:val="27"/>
        </w:rPr>
        <w:t xml:space="preserve"> появляются изобретение, открытия, что-то новое.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DF70B2" w:rsidRDefault="00DF70B2" w:rsidP="00DF70B2">
      <w:pPr>
        <w:jc w:val="both"/>
        <w:rPr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>Деятельность, рекомендуемая для развития творческих способностей дошкольников: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1) Окружающий мир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Дома, на прогулке, в автобусе – везде, где вы рядом со своим малышом, обсуждайте, что вас окружает, что происходит вокруг вас. Такое общение чрезвычайно важно не только для воображения ребенка, но и вообще для его развития в целом. Ваша речь, ваши рассказы о явлениях природы, животных, растениях и других вещах окружающего мира – первый важнейший урок для малыша. Переданные вами знания станут хорошим стартом для обучения ребенка, развития его способностей, в том числе и творческих.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2) Развивающие игры и игрушки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Следите, чтобы в «арсенале» вашего непоседы были только полезные игрушки и игры. У малыша обязательно должны быть мозаики и конструктор, но при этом очень важно, чтобы они и другие игры соответствовали возрасту ребенка. Прежде чем дать ребенку в руки игру, ознакомьтесь с ней сами и подумайте, насколько она ценна для ребенка и принесет ли она ему какую-нибудь пользу.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3) Рисование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Не бойтесь давать своему ребенку в руки краски и кисточки, карандаши и фломастеры. Запаситесь бумагой и…терпением. Да, вам придется стирать перепачканные рубашки и штанишки, следить, чтобы малыш не изрисовал весь </w:t>
      </w:r>
      <w:r>
        <w:rPr>
          <w:color w:val="000000"/>
          <w:sz w:val="27"/>
          <w:szCs w:val="27"/>
        </w:rPr>
        <w:lastRenderedPageBreak/>
        <w:t>дом, а ограничился лишь бумагой и так далее. Занимайтесь рисованием вместе с ребенком, научите правильно держать кисточку, пользоваться красками. Сначала изучите цвета, начинать лучше с рисования простых геометрических фигур. Обязательно обсуждайте с ребенком весь процесс и его первые «шедевры». Постепенно, когда ребенок многому научится, дайте волю его самостоятельности.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4) Лепка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Далеко не все родители покупают своим детям пластилин. И зря – ведь лепка очень полезна для ребенка, она помогает развитию пальчиков малыша, в лепке ребенок может проявить свое творчество и фантазию. Сначала ваш малыш будет лепить для вас колбаски, шарики, колечки, но постепенно ему захочется расширить спектр своих умений, и он начнет лепить что-то более сложное. Обратите внимание, чтобы пластилин был яркий и мягкий.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5) Чтение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Читать детям нужно не только на ночь, но в любое другое время. Это должны быть сказки, стихи, рассказы и другие литературные произведения для детского возраста. Специалисты рекомендуют уделять чтению для ребенка не менее тридцати минут в день. Посещайте вместе с малышом библиотеку, и вы увидите, когда ваш малыш подрастет и пойдет в школу, он будет сам частенько захаживать в библиотеку.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6) Музыка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самого раннего детства давайте ребенку слушать детские песенки, классическую музыку. Это способствует развитию образного мышления и памяти. Постепенно вы сможете вместе с ребенком сами петь песенки. Если у вас нет музыкальных способностей, то по желанию ребенка его можно записать в танцевальный кружок, или кружок по обучению игре на том или ином музыкальном инструменте.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7) Аппликация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Занимайтесь с ребенком аппликацией, не бойтесь давать ему ножницы в руки. Пусть сначала он вырезает под вашим присмотром, объясните ему, как нужно работать с ножницами, какие правила необходимо соблюдать, чтобы не пораниться. Начинать можно с простой аппликации из геометрических фигур. Вы можете нарисовать на цветной бумаге фигуры, пусть малыш их вырежет и потом составит аппликацию по своему замыслу. Можно использовать и уже готовые комплекты для аппликаций.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32"/>
          <w:szCs w:val="32"/>
        </w:rPr>
        <w:t>Игры на развитие творческих способностей: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«Превращение» - нарисуйте ребенку 4 круга, пусть каждый из них он во что-нибудь превратит (дорисует), например, в солнце, цветок, воздушный шарик и так далее. То же самое можно проделать со всеми остальными геометрическими фигурами.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«Что там такое?» - положите какой-нибудь предмет в коробочку (шкатулку), пусть ребенок угадает, что там находится, он может задавать вопросы, строить догадки.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lastRenderedPageBreak/>
        <w:t>• </w:t>
      </w:r>
      <w:r>
        <w:rPr>
          <w:color w:val="000000"/>
          <w:sz w:val="27"/>
          <w:szCs w:val="27"/>
        </w:rPr>
        <w:t xml:space="preserve">«Игры со словами» - пока идете с детского сада домой, ждете очереди в больнице и так далее, играйте с ребенок в слова – вы называете слово, а он пусть подбирает антоним (противоположное по значению: </w:t>
      </w:r>
      <w:proofErr w:type="spellStart"/>
      <w:r>
        <w:rPr>
          <w:color w:val="000000"/>
          <w:sz w:val="27"/>
          <w:szCs w:val="27"/>
        </w:rPr>
        <w:t>белый-черный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добрый-злой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мокрый-сухой</w:t>
      </w:r>
      <w:proofErr w:type="spellEnd"/>
      <w:r>
        <w:rPr>
          <w:color w:val="000000"/>
          <w:sz w:val="27"/>
          <w:szCs w:val="27"/>
        </w:rPr>
        <w:t>), синоним (близкое по значению: красивый – прекрасный, великолепный, очаровательный и т. д.)</w:t>
      </w:r>
      <w:proofErr w:type="gramEnd"/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</w:t>
      </w:r>
      <w:proofErr w:type="gramStart"/>
      <w:r>
        <w:rPr>
          <w:color w:val="000000"/>
          <w:sz w:val="27"/>
          <w:szCs w:val="27"/>
        </w:rPr>
        <w:t>Хорошо-плохо</w:t>
      </w:r>
      <w:proofErr w:type="gramEnd"/>
      <w:r>
        <w:rPr>
          <w:color w:val="000000"/>
          <w:sz w:val="27"/>
          <w:szCs w:val="27"/>
        </w:rPr>
        <w:t xml:space="preserve">» - вы называете предмет или явление, а ребенок должен сказать, что в нем хорошо, а что – плохо. </w:t>
      </w:r>
      <w:proofErr w:type="gramStart"/>
      <w:r>
        <w:rPr>
          <w:color w:val="000000"/>
          <w:sz w:val="27"/>
          <w:szCs w:val="27"/>
        </w:rPr>
        <w:t>Например, утюг: хорошо – белье будет поглажено, плохо – можно обжечься, ветер: хорошо – не будет жарко в солнечный день, плохо – можно простыть.</w:t>
      </w:r>
      <w:proofErr w:type="gramEnd"/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«Нестандартные задачки» - пусть малыш находит предметам необычный способ использования, например, ложкой можно не только кушать, но еще и переливать воду из одной емкости в другую и т. п. Придумайте необычный способ использования зеркала, стола, кружки, мяча и другим предметам. Не бойтесь сами придумывать различные задачки.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Например, вот вариант одной из них.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 город приехал цирк, но в городе не оказалось ни одной капли клея. Как расклеить афиши, чтобы о приезде цирка узнали все жители?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Другая задачка. Вся семья собралась идти в лес, взяли с собой консервы, хлеб, чай. Но когда пришли в лес, то вспомнили, что забыли дома нож для открытия консервы. Что делать? Как открыть банку?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 еще одна задачка. Маше на день рождения подарили несколько одинаковых игрушек (бантов, открыток и т. д.). Что ей с ними делать?</w:t>
      </w:r>
    </w:p>
    <w:p w:rsidR="00DF70B2" w:rsidRDefault="00DF70B2" w:rsidP="00DF70B2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«Что будет, если…» - предложите ребенку пофантазировать: что будет, если все люди станут великанами, исчезнет посуда, кошки заговорят человеческим языком и так далее.</w:t>
      </w:r>
    </w:p>
    <w:p w:rsidR="00DF70B2" w:rsidRDefault="00DF70B2" w:rsidP="00DF70B2">
      <w:pPr>
        <w:jc w:val="both"/>
      </w:pPr>
      <w:r>
        <w:rPr>
          <w:b/>
          <w:bCs/>
          <w:i/>
          <w:iCs/>
          <w:color w:val="000000"/>
          <w:sz w:val="36"/>
          <w:szCs w:val="36"/>
          <w:shd w:val="clear" w:color="auto" w:fill="FFFFFF"/>
        </w:rPr>
        <w:t>«Ребёнок - это не сосуд, который надо наполнить, а огонь, который надо зажечь»</w:t>
      </w:r>
    </w:p>
    <w:p w:rsidR="00695E1B" w:rsidRDefault="00695E1B"/>
    <w:sectPr w:rsidR="00695E1B" w:rsidSect="0069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70B2"/>
    <w:rsid w:val="00695E1B"/>
    <w:rsid w:val="00D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5551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2020-04-14T09:42:00Z</dcterms:created>
  <dcterms:modified xsi:type="dcterms:W3CDTF">2020-04-14T09:42:00Z</dcterms:modified>
</cp:coreProperties>
</file>